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1614" w14:textId="77777777" w:rsidR="00DB2D04" w:rsidRPr="00E0712A" w:rsidRDefault="00DB2D04" w:rsidP="00DB2D04">
      <w:pPr>
        <w:rPr>
          <w:rFonts w:ascii="Aptos" w:hAnsi="Aptos"/>
        </w:rPr>
      </w:pPr>
    </w:p>
    <w:p w14:paraId="4ACCACB2" w14:textId="77777777" w:rsidR="00DB2D04" w:rsidRPr="00E0712A" w:rsidRDefault="00DB2D04" w:rsidP="00DB2D04">
      <w:pPr>
        <w:jc w:val="center"/>
        <w:rPr>
          <w:rFonts w:ascii="Aptos" w:hAnsi="Aptos"/>
          <w:b/>
          <w:bCs/>
          <w:sz w:val="48"/>
          <w:szCs w:val="48"/>
          <w:lang w:val="en-US"/>
        </w:rPr>
      </w:pPr>
      <w:r w:rsidRPr="00E0712A">
        <w:rPr>
          <w:rFonts w:ascii="Aptos" w:hAnsi="Aptos"/>
          <w:b/>
          <w:bCs/>
          <w:sz w:val="48"/>
          <w:szCs w:val="48"/>
          <w:lang w:val="en-US"/>
        </w:rPr>
        <w:t>Annual General Meeting Agenda</w:t>
      </w:r>
    </w:p>
    <w:p w14:paraId="290A01AE" w14:textId="77777777" w:rsidR="00D718E8" w:rsidRPr="00E0712A" w:rsidRDefault="00D718E8" w:rsidP="00DB2D04">
      <w:pPr>
        <w:jc w:val="center"/>
        <w:rPr>
          <w:rFonts w:ascii="Aptos" w:hAnsi="Aptos"/>
          <w:b/>
          <w:bCs/>
          <w:sz w:val="24"/>
          <w:szCs w:val="24"/>
          <w:lang w:val="en-US"/>
        </w:rPr>
      </w:pPr>
    </w:p>
    <w:p w14:paraId="18C2345D" w14:textId="19E1D01A" w:rsidR="00DB2D04" w:rsidRPr="00E0712A" w:rsidRDefault="00E0712A" w:rsidP="00DB2D04">
      <w:pPr>
        <w:jc w:val="center"/>
        <w:rPr>
          <w:rFonts w:ascii="Aptos" w:hAnsi="Aptos"/>
          <w:b/>
          <w:bCs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Dial Regional Sports Complex</w:t>
      </w:r>
      <w:r>
        <w:rPr>
          <w:rFonts w:ascii="Aptos" w:hAnsi="Aptos"/>
          <w:b/>
          <w:bCs/>
          <w:sz w:val="24"/>
          <w:szCs w:val="24"/>
          <w:lang w:val="en-US"/>
        </w:rPr>
        <w:t xml:space="preserve">, Penguin </w:t>
      </w:r>
      <w:r w:rsidR="00DB2D04" w:rsidRPr="00E0712A">
        <w:rPr>
          <w:rFonts w:ascii="Aptos" w:hAnsi="Aptos"/>
          <w:b/>
          <w:bCs/>
          <w:sz w:val="24"/>
          <w:szCs w:val="24"/>
          <w:lang w:val="en-US"/>
        </w:rPr>
        <w:t xml:space="preserve">(Tuesday </w:t>
      </w:r>
      <w:r w:rsidR="007B77A3">
        <w:rPr>
          <w:rFonts w:ascii="Aptos" w:hAnsi="Aptos"/>
          <w:b/>
          <w:bCs/>
          <w:sz w:val="24"/>
          <w:szCs w:val="24"/>
          <w:lang w:val="en-US"/>
        </w:rPr>
        <w:t>3rd</w:t>
      </w:r>
      <w:r w:rsidR="00D718E8" w:rsidRPr="00E0712A">
        <w:rPr>
          <w:rFonts w:ascii="Aptos" w:hAnsi="Aptos"/>
          <w:b/>
          <w:bCs/>
          <w:sz w:val="24"/>
          <w:szCs w:val="24"/>
          <w:lang w:val="en-US"/>
        </w:rPr>
        <w:t xml:space="preserve"> December 20</w:t>
      </w:r>
      <w:r w:rsidR="007C5A50" w:rsidRPr="00E0712A">
        <w:rPr>
          <w:rFonts w:ascii="Aptos" w:hAnsi="Aptos"/>
          <w:b/>
          <w:bCs/>
          <w:sz w:val="24"/>
          <w:szCs w:val="24"/>
          <w:lang w:val="en-US"/>
        </w:rPr>
        <w:t>2</w:t>
      </w:r>
      <w:r w:rsidR="007B77A3">
        <w:rPr>
          <w:rFonts w:ascii="Aptos" w:hAnsi="Aptos"/>
          <w:b/>
          <w:bCs/>
          <w:sz w:val="24"/>
          <w:szCs w:val="24"/>
          <w:lang w:val="en-US"/>
        </w:rPr>
        <w:t>4</w:t>
      </w:r>
      <w:r w:rsidR="00DB2D04" w:rsidRPr="00E0712A">
        <w:rPr>
          <w:rFonts w:ascii="Aptos" w:hAnsi="Aptos"/>
          <w:b/>
          <w:bCs/>
          <w:sz w:val="24"/>
          <w:szCs w:val="24"/>
          <w:lang w:val="en-US"/>
        </w:rPr>
        <w:t>)</w:t>
      </w:r>
    </w:p>
    <w:p w14:paraId="6D5F9E09" w14:textId="77777777" w:rsidR="00DB2D04" w:rsidRPr="00E0712A" w:rsidRDefault="00DB2D04" w:rsidP="00DB2D04">
      <w:pPr>
        <w:rPr>
          <w:rFonts w:ascii="Aptos" w:hAnsi="Aptos"/>
          <w:b/>
          <w:bCs/>
          <w:lang w:val="en-US"/>
        </w:rPr>
      </w:pPr>
    </w:p>
    <w:p w14:paraId="083EBFB3" w14:textId="77777777" w:rsidR="00DB2D04" w:rsidRPr="00E0712A" w:rsidRDefault="00DB2D04" w:rsidP="00DB2D04">
      <w:pPr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PRESENT</w:t>
      </w:r>
    </w:p>
    <w:p w14:paraId="6A4CF663" w14:textId="77777777" w:rsidR="00DB2D04" w:rsidRPr="00E0712A" w:rsidRDefault="00DB2D04" w:rsidP="00DB2D04">
      <w:pPr>
        <w:ind w:left="720"/>
        <w:rPr>
          <w:rFonts w:ascii="Aptos" w:hAnsi="Aptos"/>
          <w:sz w:val="24"/>
          <w:szCs w:val="24"/>
          <w:lang w:val="en-US"/>
        </w:rPr>
      </w:pPr>
    </w:p>
    <w:p w14:paraId="2595354B" w14:textId="77777777" w:rsidR="00DB2D04" w:rsidRPr="00E0712A" w:rsidRDefault="00DB2D04" w:rsidP="00DB2D04">
      <w:pPr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APOLOGIES</w:t>
      </w:r>
    </w:p>
    <w:p w14:paraId="682A455A" w14:textId="77777777" w:rsidR="00DB2D04" w:rsidRPr="00E0712A" w:rsidRDefault="00DB2D04" w:rsidP="00DB2D04">
      <w:pPr>
        <w:rPr>
          <w:rFonts w:ascii="Aptos" w:hAnsi="Aptos"/>
          <w:sz w:val="24"/>
          <w:szCs w:val="24"/>
          <w:lang w:val="en-US"/>
        </w:rPr>
      </w:pPr>
    </w:p>
    <w:p w14:paraId="38B375FF" w14:textId="77777777" w:rsidR="00DB2D04" w:rsidRPr="00E0712A" w:rsidRDefault="00DB2D04" w:rsidP="00DB2D04">
      <w:pPr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MINUTES OF PREVIOUS ANNUAL GENERAL MEETING</w:t>
      </w:r>
    </w:p>
    <w:p w14:paraId="57C28B7B" w14:textId="77777777" w:rsidR="00DB2D04" w:rsidRPr="00E0712A" w:rsidRDefault="00DB2D04" w:rsidP="00DB2D04">
      <w:pPr>
        <w:ind w:left="720"/>
        <w:rPr>
          <w:rFonts w:ascii="Aptos" w:hAnsi="Aptos"/>
          <w:sz w:val="24"/>
          <w:szCs w:val="24"/>
          <w:lang w:val="en-US"/>
        </w:rPr>
      </w:pPr>
    </w:p>
    <w:p w14:paraId="5D6DD156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BUSINESS ARISING FROM PREVIOUS MINUTES</w:t>
      </w:r>
    </w:p>
    <w:p w14:paraId="5904C069" w14:textId="77777777" w:rsidR="00DB2D04" w:rsidRPr="00E0712A" w:rsidRDefault="00DB2D04" w:rsidP="00DB2D04">
      <w:pPr>
        <w:rPr>
          <w:rFonts w:ascii="Aptos" w:hAnsi="Aptos"/>
          <w:sz w:val="24"/>
          <w:szCs w:val="24"/>
          <w:lang w:val="en-US"/>
        </w:rPr>
      </w:pPr>
    </w:p>
    <w:p w14:paraId="265652C3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PRESIDENT’S REPORT</w:t>
      </w:r>
    </w:p>
    <w:p w14:paraId="58B1DBC7" w14:textId="77777777" w:rsidR="00DB2D04" w:rsidRPr="00E0712A" w:rsidRDefault="00DB2D04" w:rsidP="00DB2D04">
      <w:pPr>
        <w:rPr>
          <w:rFonts w:ascii="Aptos" w:hAnsi="Aptos"/>
          <w:lang w:val="en-US"/>
        </w:rPr>
      </w:pPr>
    </w:p>
    <w:p w14:paraId="3A49526F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AUDITOR’S REPORT</w:t>
      </w:r>
    </w:p>
    <w:p w14:paraId="29EC50CE" w14:textId="77777777" w:rsidR="00DB2D04" w:rsidRPr="00E0712A" w:rsidRDefault="00DB2D04" w:rsidP="00DB2D04">
      <w:pPr>
        <w:rPr>
          <w:rFonts w:ascii="Aptos" w:hAnsi="Aptos"/>
          <w:lang w:val="en-US"/>
        </w:rPr>
      </w:pPr>
    </w:p>
    <w:p w14:paraId="69E4B890" w14:textId="77777777" w:rsidR="00DB2D04" w:rsidRPr="00E0712A" w:rsidRDefault="00DB2D04" w:rsidP="00DB2D04">
      <w:pPr>
        <w:pStyle w:val="Heading1"/>
        <w:numPr>
          <w:ilvl w:val="0"/>
          <w:numId w:val="1"/>
        </w:numPr>
        <w:rPr>
          <w:rFonts w:ascii="Aptos" w:hAnsi="Aptos"/>
        </w:rPr>
      </w:pPr>
      <w:r w:rsidRPr="00E0712A">
        <w:rPr>
          <w:rFonts w:ascii="Aptos" w:hAnsi="Aptos"/>
        </w:rPr>
        <w:t>ELECTION OF OFFICE BEARERS</w:t>
      </w:r>
    </w:p>
    <w:p w14:paraId="06896254" w14:textId="77777777" w:rsidR="00DB2D04" w:rsidRPr="00E0712A" w:rsidRDefault="00DB2D04" w:rsidP="00DB2D04">
      <w:pPr>
        <w:rPr>
          <w:rFonts w:ascii="Aptos" w:hAnsi="Aptos"/>
          <w:lang w:val="en-US"/>
        </w:rPr>
      </w:pPr>
    </w:p>
    <w:p w14:paraId="5F8DE736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 xml:space="preserve">PATRON  </w:t>
      </w:r>
    </w:p>
    <w:p w14:paraId="61EBF362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PRESIDENT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33E4DE9A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VICE PRESIDENT (2 POSITIONS)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6E3C9847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SECRETARY</w:t>
      </w:r>
    </w:p>
    <w:p w14:paraId="25AACFEF" w14:textId="77777777" w:rsidR="00DB2D04" w:rsidRPr="00E0712A" w:rsidRDefault="00DB2D04" w:rsidP="00DB2D04">
      <w:pPr>
        <w:ind w:left="720" w:firstLine="720"/>
        <w:rPr>
          <w:rFonts w:ascii="Aptos" w:hAnsi="Aptos"/>
          <w:bCs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 xml:space="preserve">TREASURER  </w:t>
      </w:r>
    </w:p>
    <w:p w14:paraId="24F7CC48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PUBLICITY OFFICER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5164B26F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bCs/>
          <w:i/>
          <w:sz w:val="24"/>
          <w:szCs w:val="24"/>
          <w:lang w:val="en-US"/>
        </w:rPr>
        <w:t>HANDICAPPER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1F1E22B8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i/>
          <w:sz w:val="24"/>
          <w:szCs w:val="24"/>
          <w:lang w:val="en-US"/>
        </w:rPr>
        <w:t>PUBLIC</w:t>
      </w:r>
      <w:r w:rsidR="007C5A50" w:rsidRPr="00E0712A">
        <w:rPr>
          <w:rFonts w:ascii="Aptos" w:hAnsi="Aptos"/>
          <w:i/>
          <w:sz w:val="24"/>
          <w:szCs w:val="24"/>
          <w:lang w:val="en-US"/>
        </w:rPr>
        <w:t xml:space="preserve"> OFFICER</w:t>
      </w:r>
      <w:r w:rsidRPr="00E0712A">
        <w:rPr>
          <w:rFonts w:ascii="Aptos" w:hAnsi="Aptos"/>
          <w:i/>
          <w:sz w:val="24"/>
          <w:szCs w:val="24"/>
          <w:lang w:val="en-US"/>
        </w:rPr>
        <w:t xml:space="preserve">  </w:t>
      </w:r>
    </w:p>
    <w:p w14:paraId="6226B0E0" w14:textId="77777777" w:rsidR="00DB2D04" w:rsidRPr="00E0712A" w:rsidRDefault="00DB2D04" w:rsidP="00DB2D04">
      <w:pPr>
        <w:ind w:left="720" w:firstLine="720"/>
        <w:rPr>
          <w:rFonts w:ascii="Aptos" w:hAnsi="Aptos"/>
          <w:i/>
          <w:sz w:val="24"/>
          <w:szCs w:val="24"/>
          <w:lang w:val="en-US"/>
        </w:rPr>
      </w:pPr>
      <w:r w:rsidRPr="00E0712A">
        <w:rPr>
          <w:rFonts w:ascii="Aptos" w:hAnsi="Aptos"/>
          <w:i/>
          <w:sz w:val="24"/>
          <w:szCs w:val="24"/>
          <w:lang w:val="en-US"/>
        </w:rPr>
        <w:t xml:space="preserve">AUDITOR  </w:t>
      </w:r>
    </w:p>
    <w:p w14:paraId="64962774" w14:textId="4201920F" w:rsidR="00DF2757" w:rsidRPr="00E0712A" w:rsidRDefault="00DB2D04" w:rsidP="00E0712A">
      <w:pPr>
        <w:pStyle w:val="BodyText"/>
        <w:ind w:left="720" w:firstLine="720"/>
        <w:rPr>
          <w:rFonts w:ascii="Aptos" w:hAnsi="Aptos"/>
          <w:i/>
        </w:rPr>
      </w:pPr>
      <w:r w:rsidRPr="00E0712A">
        <w:rPr>
          <w:rFonts w:ascii="Aptos" w:hAnsi="Aptos"/>
          <w:i/>
        </w:rPr>
        <w:t xml:space="preserve">COMMITTEE </w:t>
      </w:r>
      <w:r w:rsidR="00182816" w:rsidRPr="00E0712A">
        <w:rPr>
          <w:rFonts w:ascii="Aptos" w:hAnsi="Aptos"/>
          <w:i/>
        </w:rPr>
        <w:t>(3 POSITIONS)</w:t>
      </w:r>
    </w:p>
    <w:p w14:paraId="6F747BA8" w14:textId="77777777" w:rsidR="00190A11" w:rsidRPr="00E0712A" w:rsidRDefault="00DB2D04" w:rsidP="00190A11">
      <w:pPr>
        <w:numPr>
          <w:ilvl w:val="0"/>
          <w:numId w:val="1"/>
        </w:numPr>
        <w:rPr>
          <w:rFonts w:ascii="Aptos" w:hAnsi="Aptos"/>
          <w:b/>
          <w:bCs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GENERAL BUSINESS</w:t>
      </w:r>
      <w:r w:rsidR="00190A11" w:rsidRPr="00E0712A">
        <w:rPr>
          <w:rFonts w:ascii="Aptos" w:hAnsi="Aptos"/>
          <w:b/>
          <w:bCs/>
          <w:sz w:val="24"/>
          <w:szCs w:val="24"/>
          <w:lang w:val="en-US"/>
        </w:rPr>
        <w:t xml:space="preserve"> </w:t>
      </w:r>
    </w:p>
    <w:p w14:paraId="62B8D929" w14:textId="77777777" w:rsidR="00DB2D04" w:rsidRPr="00E0712A" w:rsidRDefault="00DB2D04" w:rsidP="00190A11">
      <w:pPr>
        <w:ind w:left="720"/>
        <w:rPr>
          <w:rFonts w:ascii="Aptos" w:hAnsi="Aptos"/>
        </w:rPr>
      </w:pPr>
      <w:r w:rsidRPr="00E0712A">
        <w:rPr>
          <w:rFonts w:ascii="Aptos" w:hAnsi="Aptos"/>
        </w:rPr>
        <w:t>(MATTERS TO BE REFERRED TO COMMITTEE FOR FURTHER CONSIDERATION)</w:t>
      </w:r>
    </w:p>
    <w:p w14:paraId="686FE0EB" w14:textId="77777777" w:rsidR="00BE4ED9" w:rsidRPr="00E0712A" w:rsidRDefault="00BE4ED9" w:rsidP="00190A11">
      <w:pPr>
        <w:ind w:left="720"/>
        <w:rPr>
          <w:rFonts w:ascii="Aptos" w:hAnsi="Aptos"/>
        </w:rPr>
      </w:pPr>
    </w:p>
    <w:p w14:paraId="5AA0643D" w14:textId="26692C24" w:rsidR="00DB2D04" w:rsidRPr="00E0712A" w:rsidRDefault="00BE4ED9" w:rsidP="00DB2D04">
      <w:pPr>
        <w:numPr>
          <w:ilvl w:val="0"/>
          <w:numId w:val="1"/>
        </w:numPr>
        <w:rPr>
          <w:rFonts w:ascii="Aptos" w:hAnsi="Aptos"/>
          <w:b/>
          <w:bCs/>
          <w:sz w:val="24"/>
          <w:szCs w:val="24"/>
          <w:lang w:val="en-US"/>
        </w:rPr>
      </w:pPr>
      <w:r w:rsidRPr="00E0712A">
        <w:rPr>
          <w:rFonts w:ascii="Aptos" w:hAnsi="Aptos"/>
          <w:b/>
          <w:bCs/>
          <w:sz w:val="24"/>
          <w:szCs w:val="24"/>
          <w:lang w:val="en-US"/>
        </w:rPr>
        <w:t>MEETING CLOSE</w:t>
      </w:r>
    </w:p>
    <w:sectPr w:rsidR="00DB2D04" w:rsidRPr="00E0712A" w:rsidSect="00170915">
      <w:headerReference w:type="default" r:id="rId10"/>
      <w:footerReference w:type="default" r:id="rId11"/>
      <w:pgSz w:w="11906" w:h="16838" w:code="9"/>
      <w:pgMar w:top="1440" w:right="1797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B109" w14:textId="77777777" w:rsidR="00446906" w:rsidRDefault="00446906">
      <w:r>
        <w:separator/>
      </w:r>
    </w:p>
  </w:endnote>
  <w:endnote w:type="continuationSeparator" w:id="0">
    <w:p w14:paraId="152DA1DA" w14:textId="77777777" w:rsidR="00446906" w:rsidRDefault="00446906">
      <w:r>
        <w:continuationSeparator/>
      </w:r>
    </w:p>
  </w:endnote>
  <w:endnote w:type="continuationNotice" w:id="1">
    <w:p w14:paraId="092A2F62" w14:textId="77777777" w:rsidR="00446906" w:rsidRDefault="00446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2965" w14:textId="77777777" w:rsidR="00395DBE" w:rsidRDefault="00E64862">
    <w:pPr>
      <w:pStyle w:val="Footer"/>
    </w:pPr>
    <w:r>
      <w:object w:dxaOrig="8160" w:dyaOrig="540" w14:anchorId="520BA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.2pt;margin-top:-62.5pt;width:408pt;height:90pt;z-index:251658240">
          <v:imagedata r:id="rId1" o:title=""/>
          <w10:wrap type="topAndBottom"/>
        </v:shape>
        <o:OLEObject Type="Embed" ProgID="PBrush" ShapeID="_x0000_s1026" DrawAspect="Content" ObjectID="_179279164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3A82" w14:textId="77777777" w:rsidR="00446906" w:rsidRDefault="00446906">
      <w:r>
        <w:separator/>
      </w:r>
    </w:p>
  </w:footnote>
  <w:footnote w:type="continuationSeparator" w:id="0">
    <w:p w14:paraId="2A2056D1" w14:textId="77777777" w:rsidR="00446906" w:rsidRDefault="00446906">
      <w:r>
        <w:continuationSeparator/>
      </w:r>
    </w:p>
  </w:footnote>
  <w:footnote w:type="continuationNotice" w:id="1">
    <w:p w14:paraId="7B2AE4FE" w14:textId="77777777" w:rsidR="00446906" w:rsidRDefault="00446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BEE1" w14:textId="15C795DA" w:rsidR="00E0712A" w:rsidRDefault="00BD052B" w:rsidP="00E0712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3E2039" wp14:editId="3C229554">
              <wp:simplePos x="0" y="0"/>
              <wp:positionH relativeFrom="column">
                <wp:posOffset>3783965</wp:posOffset>
              </wp:positionH>
              <wp:positionV relativeFrom="paragraph">
                <wp:posOffset>145415</wp:posOffset>
              </wp:positionV>
              <wp:extent cx="1895475" cy="836930"/>
              <wp:effectExtent l="0" t="0" r="9525" b="0"/>
              <wp:wrapNone/>
              <wp:docPr id="117607251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5475" cy="836930"/>
                        <a:chOff x="0" y="-19050"/>
                        <a:chExt cx="4147719" cy="836929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-19050"/>
                          <a:ext cx="3981449" cy="83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8FCF" w14:textId="77777777" w:rsidR="00E0712A" w:rsidRPr="00E0712A" w:rsidRDefault="00E0712A" w:rsidP="00E0712A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E0712A">
                              <w:rPr>
                                <w:rFonts w:ascii="Aptos" w:hAnsi="Aptos"/>
                                <w:b/>
                                <w:bCs/>
                              </w:rPr>
                              <w:t>PCCCT – Running Club</w:t>
                            </w:r>
                          </w:p>
                          <w:p w14:paraId="47AEC992" w14:textId="77777777" w:rsidR="00E0712A" w:rsidRPr="00E0712A" w:rsidRDefault="00E0712A" w:rsidP="00E0712A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  <w:p w14:paraId="1777C9EC" w14:textId="77777777" w:rsidR="00E0712A" w:rsidRPr="00E0712A" w:rsidRDefault="00E0712A" w:rsidP="00E0712A">
                            <w:pPr>
                              <w:jc w:val="center"/>
                              <w:rPr>
                                <w:rStyle w:val="Hyperlink"/>
                                <w:rFonts w:ascii="Aptos" w:hAnsi="Aptos"/>
                              </w:rPr>
                            </w:pPr>
                            <w:hyperlink r:id="rId1" w:history="1">
                              <w:r w:rsidRPr="00E0712A">
                                <w:rPr>
                                  <w:rStyle w:val="Hyperlink"/>
                                  <w:rFonts w:ascii="Aptos" w:hAnsi="Aptos"/>
                                </w:rPr>
                                <w:t>www.pccct.org</w:t>
                              </w:r>
                            </w:hyperlink>
                          </w:p>
                          <w:p w14:paraId="698A1B14" w14:textId="36DCCE66" w:rsidR="00E0712A" w:rsidRPr="00E0712A" w:rsidRDefault="00F1613F" w:rsidP="00E0712A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info@pccct.org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" name="Straight Connector 2"/>
                      <wps:cNvCnPr/>
                      <wps:spPr>
                        <a:xfrm>
                          <a:off x="95098" y="304343"/>
                          <a:ext cx="405262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E2039" id="Group 4" o:spid="_x0000_s1026" style="position:absolute;margin-left:297.95pt;margin-top:11.45pt;width:149.25pt;height:65.9pt;z-index:251658241;mso-width-relative:margin" coordorigin=",-190" coordsize="41477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-190;width:39814;height:8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8198FCF" w14:textId="77777777" w:rsidR="00E0712A" w:rsidRPr="00E0712A" w:rsidRDefault="00E0712A" w:rsidP="00E0712A">
                      <w:pPr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E0712A">
                        <w:rPr>
                          <w:rFonts w:ascii="Aptos" w:hAnsi="Aptos"/>
                          <w:b/>
                          <w:bCs/>
                        </w:rPr>
                        <w:t>PCCCT – Running Club</w:t>
                      </w:r>
                    </w:p>
                    <w:p w14:paraId="47AEC992" w14:textId="77777777" w:rsidR="00E0712A" w:rsidRPr="00E0712A" w:rsidRDefault="00E0712A" w:rsidP="00E0712A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  <w:p w14:paraId="1777C9EC" w14:textId="77777777" w:rsidR="00E0712A" w:rsidRPr="00E0712A" w:rsidRDefault="00E0712A" w:rsidP="00E0712A">
                      <w:pPr>
                        <w:jc w:val="center"/>
                        <w:rPr>
                          <w:rStyle w:val="Hyperlink"/>
                          <w:rFonts w:ascii="Aptos" w:hAnsi="Aptos"/>
                        </w:rPr>
                      </w:pPr>
                      <w:hyperlink r:id="rId2" w:history="1">
                        <w:r w:rsidRPr="00E0712A">
                          <w:rPr>
                            <w:rStyle w:val="Hyperlink"/>
                            <w:rFonts w:ascii="Aptos" w:hAnsi="Aptos"/>
                          </w:rPr>
                          <w:t>www.pccct.org</w:t>
                        </w:r>
                      </w:hyperlink>
                    </w:p>
                    <w:p w14:paraId="698A1B14" w14:textId="36DCCE66" w:rsidR="00E0712A" w:rsidRPr="00E0712A" w:rsidRDefault="00F1613F" w:rsidP="00E0712A">
                      <w:pPr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info@pccct.org</w:t>
                      </w:r>
                    </w:p>
                  </w:txbxContent>
                </v:textbox>
              </v:shape>
              <v:line id="Straight Connector 2" o:spid="_x0000_s1028" style="position:absolute;visibility:visible;mso-wrap-style:square" from="950,3043" to="41477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" strokecolor="#4472c4" strokeweight="3pt">
                <v:stroke joinstyle="miter"/>
              </v:line>
            </v:group>
          </w:pict>
        </mc:Fallback>
      </mc:AlternateContent>
    </w:r>
    <w:r>
      <w:rPr>
        <w:noProof/>
      </w:rPr>
      <w:drawing>
        <wp:inline distT="0" distB="0" distL="0" distR="0" wp14:anchorId="68DCC95A" wp14:editId="3EF4A44D">
          <wp:extent cx="3781425" cy="1143000"/>
          <wp:effectExtent l="0" t="0" r="0" b="0"/>
          <wp:docPr id="1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E01A8" w14:textId="10F08246" w:rsidR="00395DBE" w:rsidRPr="00E0712A" w:rsidRDefault="00395DBE" w:rsidP="00E0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3F0"/>
    <w:multiLevelType w:val="hybridMultilevel"/>
    <w:tmpl w:val="9D3200EE"/>
    <w:lvl w:ilvl="0" w:tplc="41305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2B22"/>
    <w:multiLevelType w:val="hybridMultilevel"/>
    <w:tmpl w:val="924E4118"/>
    <w:lvl w:ilvl="0" w:tplc="D4FE9C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280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47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B5"/>
    <w:rsid w:val="000309B1"/>
    <w:rsid w:val="00050585"/>
    <w:rsid w:val="00071288"/>
    <w:rsid w:val="00071F3D"/>
    <w:rsid w:val="001367B0"/>
    <w:rsid w:val="00170915"/>
    <w:rsid w:val="00176054"/>
    <w:rsid w:val="00182816"/>
    <w:rsid w:val="00190A11"/>
    <w:rsid w:val="001C6B71"/>
    <w:rsid w:val="001D0CAA"/>
    <w:rsid w:val="001E1FBA"/>
    <w:rsid w:val="001F3502"/>
    <w:rsid w:val="00212A9B"/>
    <w:rsid w:val="002277B2"/>
    <w:rsid w:val="00242821"/>
    <w:rsid w:val="0024405A"/>
    <w:rsid w:val="00251B34"/>
    <w:rsid w:val="0034596A"/>
    <w:rsid w:val="003848EC"/>
    <w:rsid w:val="00395DBE"/>
    <w:rsid w:val="003D090F"/>
    <w:rsid w:val="003E1365"/>
    <w:rsid w:val="003F2E50"/>
    <w:rsid w:val="0042292C"/>
    <w:rsid w:val="004448F1"/>
    <w:rsid w:val="0044630A"/>
    <w:rsid w:val="00446906"/>
    <w:rsid w:val="0045018C"/>
    <w:rsid w:val="00487854"/>
    <w:rsid w:val="0050264F"/>
    <w:rsid w:val="005241C6"/>
    <w:rsid w:val="005261F8"/>
    <w:rsid w:val="005275DC"/>
    <w:rsid w:val="00625A21"/>
    <w:rsid w:val="00655C41"/>
    <w:rsid w:val="006A1F62"/>
    <w:rsid w:val="006A5365"/>
    <w:rsid w:val="006E6A95"/>
    <w:rsid w:val="006F1DB7"/>
    <w:rsid w:val="00711109"/>
    <w:rsid w:val="00732E09"/>
    <w:rsid w:val="00777D34"/>
    <w:rsid w:val="00784099"/>
    <w:rsid w:val="0079721A"/>
    <w:rsid w:val="007B77A3"/>
    <w:rsid w:val="007C5A50"/>
    <w:rsid w:val="00802BEA"/>
    <w:rsid w:val="00857BFD"/>
    <w:rsid w:val="008D73BF"/>
    <w:rsid w:val="00920373"/>
    <w:rsid w:val="00953A1D"/>
    <w:rsid w:val="00956C2A"/>
    <w:rsid w:val="00962B50"/>
    <w:rsid w:val="00995688"/>
    <w:rsid w:val="009A0CD4"/>
    <w:rsid w:val="009B4F77"/>
    <w:rsid w:val="009C3B0E"/>
    <w:rsid w:val="009C4C65"/>
    <w:rsid w:val="009F06B1"/>
    <w:rsid w:val="00A240F5"/>
    <w:rsid w:val="00A635B5"/>
    <w:rsid w:val="00A915B5"/>
    <w:rsid w:val="00A94012"/>
    <w:rsid w:val="00AE70D8"/>
    <w:rsid w:val="00B5229A"/>
    <w:rsid w:val="00BD052B"/>
    <w:rsid w:val="00BE4ED9"/>
    <w:rsid w:val="00C33426"/>
    <w:rsid w:val="00CA1BCF"/>
    <w:rsid w:val="00CA32D9"/>
    <w:rsid w:val="00CC4E0E"/>
    <w:rsid w:val="00CD3A8B"/>
    <w:rsid w:val="00CE5FA3"/>
    <w:rsid w:val="00D148D3"/>
    <w:rsid w:val="00D21037"/>
    <w:rsid w:val="00D610CB"/>
    <w:rsid w:val="00D718E8"/>
    <w:rsid w:val="00D72D2E"/>
    <w:rsid w:val="00D77AE6"/>
    <w:rsid w:val="00DB2D04"/>
    <w:rsid w:val="00DF2757"/>
    <w:rsid w:val="00E0712A"/>
    <w:rsid w:val="00E64862"/>
    <w:rsid w:val="00E77959"/>
    <w:rsid w:val="00EB0F9B"/>
    <w:rsid w:val="00EB7030"/>
    <w:rsid w:val="00EC4EB5"/>
    <w:rsid w:val="00EE2FD4"/>
    <w:rsid w:val="00F1613F"/>
    <w:rsid w:val="00F31002"/>
    <w:rsid w:val="00F4023B"/>
    <w:rsid w:val="00FC3568"/>
    <w:rsid w:val="00FC6AF3"/>
    <w:rsid w:val="00FD0D7F"/>
    <w:rsid w:val="00FD7892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5B0372"/>
  <w15:chartTrackingRefBased/>
  <w15:docId w15:val="{07AF26BF-CDD4-4140-8CF5-EA3521B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2D04"/>
    <w:pPr>
      <w:keepNext/>
      <w:outlineLvl w:val="0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3D090F"/>
    <w:pPr>
      <w:spacing w:before="480" w:after="240"/>
    </w:pPr>
    <w:rPr>
      <w:sz w:val="24"/>
      <w:szCs w:val="24"/>
      <w:lang w:val="en-US"/>
    </w:rPr>
  </w:style>
  <w:style w:type="paragraph" w:styleId="Closing">
    <w:name w:val="Closing"/>
    <w:basedOn w:val="Normal"/>
    <w:rsid w:val="003D090F"/>
    <w:pPr>
      <w:spacing w:after="960"/>
    </w:pPr>
    <w:rPr>
      <w:sz w:val="24"/>
      <w:szCs w:val="24"/>
      <w:lang w:val="en-US"/>
    </w:rPr>
  </w:style>
  <w:style w:type="paragraph" w:styleId="BodyText">
    <w:name w:val="Body Text"/>
    <w:basedOn w:val="Normal"/>
    <w:rsid w:val="003D090F"/>
    <w:pPr>
      <w:spacing w:after="240"/>
    </w:pPr>
    <w:rPr>
      <w:sz w:val="24"/>
      <w:szCs w:val="24"/>
      <w:lang w:val="en-US"/>
    </w:rPr>
  </w:style>
  <w:style w:type="character" w:customStyle="1" w:styleId="Heading1Char">
    <w:name w:val="Heading 1 Char"/>
    <w:link w:val="Heading1"/>
    <w:rsid w:val="00DB2D04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77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7AE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12A"/>
    <w:rPr>
      <w:lang w:eastAsia="en-US"/>
    </w:rPr>
  </w:style>
  <w:style w:type="character" w:styleId="Hyperlink">
    <w:name w:val="Hyperlink"/>
    <w:uiPriority w:val="99"/>
    <w:unhideWhenUsed/>
    <w:rsid w:val="00E07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d.docs.live.net/7842556a0c282a49/PCCCT/www.pccct.org" TargetMode="External"/><Relationship Id="rId1" Type="http://schemas.openxmlformats.org/officeDocument/2006/relationships/hyperlink" Target="https://d.docs.live.net/7842556a0c282a49/PCCCT/www.pcc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ef6fe-1cf6-42d0-9820-ba397106ff9f" xsi:nil="true"/>
    <lcf76f155ced4ddcb4097134ff3c332f xmlns="0c8dece2-bc72-4f62-b8b0-c3615b6d13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D86B723B7C47BAB24020958EF810" ma:contentTypeVersion="14" ma:contentTypeDescription="Create a new document." ma:contentTypeScope="" ma:versionID="482461cd0be4673637ae89cb694a2bf8">
  <xsd:schema xmlns:xsd="http://www.w3.org/2001/XMLSchema" xmlns:xs="http://www.w3.org/2001/XMLSchema" xmlns:p="http://schemas.microsoft.com/office/2006/metadata/properties" xmlns:ns2="0c8dece2-bc72-4f62-b8b0-c3615b6d1353" xmlns:ns3="30def6fe-1cf6-42d0-9820-ba397106ff9f" targetNamespace="http://schemas.microsoft.com/office/2006/metadata/properties" ma:root="true" ma:fieldsID="e299a2d0ff2f8c67d3aaebcdfd8f39cd" ns2:_="" ns3:_="">
    <xsd:import namespace="0c8dece2-bc72-4f62-b8b0-c3615b6d1353"/>
    <xsd:import namespace="30def6fe-1cf6-42d0-9820-ba397106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ece2-bc72-4f62-b8b0-c3615b6d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7e51a86-db26-4f0e-a609-dfb4eed2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f6fe-1cf6-42d0-9820-ba397106ff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4b55b5-1ca8-469a-b7f7-0d44ec0a4533}" ma:internalName="TaxCatchAll" ma:showField="CatchAllData" ma:web="30def6fe-1cf6-42d0-9820-ba397106f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9AA0B-6220-4AF8-8332-3134BD6E66FB}">
  <ds:schemaRefs>
    <ds:schemaRef ds:uri="http://schemas.microsoft.com/office/2006/metadata/properties"/>
    <ds:schemaRef ds:uri="http://schemas.microsoft.com/office/infopath/2007/PartnerControls"/>
    <ds:schemaRef ds:uri="30def6fe-1cf6-42d0-9820-ba397106ff9f"/>
    <ds:schemaRef ds:uri="0c8dece2-bc72-4f62-b8b0-c3615b6d1353"/>
  </ds:schemaRefs>
</ds:datastoreItem>
</file>

<file path=customXml/itemProps2.xml><?xml version="1.0" encoding="utf-8"?>
<ds:datastoreItem xmlns:ds="http://schemas.openxmlformats.org/officeDocument/2006/customXml" ds:itemID="{40588725-9A61-4D36-8C5C-F9535389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ece2-bc72-4f62-b8b0-c3615b6d1353"/>
    <ds:schemaRef ds:uri="30def6fe-1cf6-42d0-9820-ba397106f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848C4-E2E4-4A1A-9933-98DCF7CB8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October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October</dc:title>
  <dc:subject/>
  <dc:creator>Atkinson Family</dc:creator>
  <cp:keywords/>
  <cp:lastModifiedBy>Rodney Viney</cp:lastModifiedBy>
  <cp:revision>4</cp:revision>
  <cp:lastPrinted>2016-11-25T01:43:00Z</cp:lastPrinted>
  <dcterms:created xsi:type="dcterms:W3CDTF">2024-11-01T21:57:00Z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0x0101009394D86B723B7C47BAB24020958EF810</vt:lpwstr>
  </property>
</Properties>
</file>