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130B" w14:textId="77777777" w:rsidR="006A0A13" w:rsidRPr="005C6FDE" w:rsidRDefault="00D5587A" w:rsidP="00BD6063">
      <w:pPr>
        <w:jc w:val="center"/>
        <w:rPr>
          <w:rFonts w:ascii="Tahoma" w:hAnsi="Tahoma" w:cs="Tahoma"/>
          <w:b/>
          <w:sz w:val="20"/>
          <w:szCs w:val="20"/>
        </w:rPr>
      </w:pPr>
      <w:r w:rsidRPr="005C6FDE">
        <w:rPr>
          <w:rFonts w:ascii="Tahoma" w:hAnsi="Tahoma" w:cs="Tahoma"/>
          <w:b/>
          <w:sz w:val="20"/>
          <w:szCs w:val="20"/>
        </w:rPr>
        <w:t>Professional Cross Country Club of Tasmania Inc.</w:t>
      </w:r>
    </w:p>
    <w:p w14:paraId="4AB87931" w14:textId="77777777" w:rsidR="00D5587A" w:rsidRPr="005C6FDE" w:rsidRDefault="00D5587A">
      <w:pPr>
        <w:rPr>
          <w:rFonts w:ascii="Tahoma" w:hAnsi="Tahoma" w:cs="Tahoma"/>
          <w:b/>
          <w:sz w:val="20"/>
          <w:szCs w:val="20"/>
        </w:rPr>
      </w:pPr>
    </w:p>
    <w:p w14:paraId="220E31BB" w14:textId="072D68F7" w:rsidR="00D5587A" w:rsidRPr="005C6FDE" w:rsidRDefault="00A91820" w:rsidP="00BD6063">
      <w:pPr>
        <w:jc w:val="center"/>
        <w:rPr>
          <w:rFonts w:ascii="Tahoma" w:hAnsi="Tahoma" w:cs="Tahoma"/>
          <w:b/>
          <w:sz w:val="20"/>
          <w:szCs w:val="20"/>
        </w:rPr>
      </w:pPr>
      <w:r w:rsidRPr="005C6FDE">
        <w:rPr>
          <w:rFonts w:ascii="Tahoma" w:hAnsi="Tahoma" w:cs="Tahoma"/>
          <w:b/>
          <w:sz w:val="20"/>
          <w:szCs w:val="20"/>
        </w:rPr>
        <w:t>20</w:t>
      </w:r>
      <w:r w:rsidR="00123494">
        <w:rPr>
          <w:rFonts w:ascii="Tahoma" w:hAnsi="Tahoma" w:cs="Tahoma"/>
          <w:b/>
          <w:sz w:val="20"/>
          <w:szCs w:val="20"/>
        </w:rPr>
        <w:t>2</w:t>
      </w:r>
      <w:r w:rsidR="00F27EA9">
        <w:rPr>
          <w:rFonts w:ascii="Tahoma" w:hAnsi="Tahoma" w:cs="Tahoma"/>
          <w:b/>
          <w:sz w:val="20"/>
          <w:szCs w:val="20"/>
        </w:rPr>
        <w:t>3</w:t>
      </w:r>
      <w:r w:rsidR="00AF188A" w:rsidRPr="005C6FDE">
        <w:rPr>
          <w:rFonts w:ascii="Tahoma" w:hAnsi="Tahoma" w:cs="Tahoma"/>
          <w:b/>
          <w:sz w:val="20"/>
          <w:szCs w:val="20"/>
        </w:rPr>
        <w:t xml:space="preserve"> </w:t>
      </w:r>
      <w:r w:rsidR="001851D3" w:rsidRPr="005C6FDE">
        <w:rPr>
          <w:rFonts w:ascii="Tahoma" w:hAnsi="Tahoma" w:cs="Tahoma"/>
          <w:b/>
          <w:sz w:val="20"/>
          <w:szCs w:val="20"/>
        </w:rPr>
        <w:t>Annual General Meeting</w:t>
      </w:r>
    </w:p>
    <w:p w14:paraId="1596A01D" w14:textId="77777777" w:rsidR="00D5587A" w:rsidRPr="005C6FDE" w:rsidRDefault="00D5587A">
      <w:pPr>
        <w:rPr>
          <w:rFonts w:ascii="Tahoma" w:hAnsi="Tahoma" w:cs="Tahoma"/>
          <w:sz w:val="20"/>
          <w:szCs w:val="20"/>
        </w:rPr>
      </w:pPr>
    </w:p>
    <w:p w14:paraId="4E892F75" w14:textId="77777777" w:rsidR="006A0A13" w:rsidRPr="005C6FDE" w:rsidRDefault="006A0A13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Opening:</w:t>
      </w:r>
    </w:p>
    <w:p w14:paraId="7FEE7ACF" w14:textId="77777777" w:rsidR="00FC4D09" w:rsidRPr="005C6FDE" w:rsidRDefault="00FC4D09">
      <w:pPr>
        <w:rPr>
          <w:rFonts w:ascii="Tahoma" w:hAnsi="Tahoma" w:cs="Tahoma"/>
          <w:b/>
          <w:sz w:val="20"/>
          <w:szCs w:val="20"/>
          <w:u w:val="single"/>
        </w:rPr>
      </w:pPr>
    </w:p>
    <w:p w14:paraId="7AEA5932" w14:textId="3625E1AF" w:rsidR="006A0A13" w:rsidRPr="005C6FDE" w:rsidRDefault="00BD6063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</w:rPr>
        <w:t>The AGM of the</w:t>
      </w:r>
      <w:r w:rsidR="006A0A13" w:rsidRPr="005C6FDE">
        <w:rPr>
          <w:rFonts w:ascii="Tahoma" w:hAnsi="Tahoma" w:cs="Tahoma"/>
          <w:sz w:val="20"/>
          <w:szCs w:val="20"/>
        </w:rPr>
        <w:t xml:space="preserve"> PCCCT Inc was opened at </w:t>
      </w:r>
      <w:r w:rsidR="00AF188A" w:rsidRPr="005C6FDE">
        <w:rPr>
          <w:rFonts w:ascii="Tahoma" w:hAnsi="Tahoma" w:cs="Tahoma"/>
          <w:sz w:val="20"/>
          <w:szCs w:val="20"/>
        </w:rPr>
        <w:t>7</w:t>
      </w:r>
      <w:r w:rsidR="00F64130">
        <w:rPr>
          <w:rFonts w:ascii="Tahoma" w:hAnsi="Tahoma" w:cs="Tahoma"/>
          <w:sz w:val="20"/>
          <w:szCs w:val="20"/>
        </w:rPr>
        <w:t>:</w:t>
      </w:r>
      <w:r w:rsidR="00DE76A0">
        <w:rPr>
          <w:rFonts w:ascii="Tahoma" w:hAnsi="Tahoma" w:cs="Tahoma"/>
          <w:sz w:val="20"/>
          <w:szCs w:val="20"/>
        </w:rPr>
        <w:t>0</w:t>
      </w:r>
      <w:r w:rsidR="00C15B17">
        <w:rPr>
          <w:rFonts w:ascii="Tahoma" w:hAnsi="Tahoma" w:cs="Tahoma"/>
          <w:sz w:val="20"/>
          <w:szCs w:val="20"/>
        </w:rPr>
        <w:t>8</w:t>
      </w:r>
      <w:r w:rsidR="006017AA" w:rsidRPr="005C6FDE">
        <w:rPr>
          <w:rFonts w:ascii="Tahoma" w:hAnsi="Tahoma" w:cs="Tahoma"/>
          <w:sz w:val="20"/>
          <w:szCs w:val="20"/>
        </w:rPr>
        <w:t xml:space="preserve"> pm</w:t>
      </w:r>
      <w:r w:rsidR="003930B0" w:rsidRPr="005C6FDE">
        <w:rPr>
          <w:rFonts w:ascii="Tahoma" w:hAnsi="Tahoma" w:cs="Tahoma"/>
          <w:sz w:val="20"/>
          <w:szCs w:val="20"/>
        </w:rPr>
        <w:t xml:space="preserve"> </w:t>
      </w:r>
      <w:r w:rsidR="00AF188A" w:rsidRPr="005C6FDE">
        <w:rPr>
          <w:rFonts w:ascii="Tahoma" w:hAnsi="Tahoma" w:cs="Tahoma"/>
          <w:sz w:val="20"/>
          <w:szCs w:val="20"/>
        </w:rPr>
        <w:t xml:space="preserve">on Tuesday </w:t>
      </w:r>
      <w:r w:rsidR="00F27EA9">
        <w:rPr>
          <w:rFonts w:ascii="Tahoma" w:hAnsi="Tahoma" w:cs="Tahoma"/>
          <w:sz w:val="20"/>
          <w:szCs w:val="20"/>
        </w:rPr>
        <w:t>5</w:t>
      </w:r>
      <w:r w:rsidR="00664904" w:rsidRPr="00664904">
        <w:rPr>
          <w:rFonts w:ascii="Tahoma" w:hAnsi="Tahoma" w:cs="Tahoma"/>
          <w:sz w:val="20"/>
          <w:szCs w:val="20"/>
          <w:vertAlign w:val="superscript"/>
        </w:rPr>
        <w:t>th</w:t>
      </w:r>
      <w:r w:rsidR="00664904">
        <w:rPr>
          <w:rFonts w:ascii="Tahoma" w:hAnsi="Tahoma" w:cs="Tahoma"/>
          <w:sz w:val="20"/>
          <w:szCs w:val="20"/>
        </w:rPr>
        <w:t xml:space="preserve"> December 202</w:t>
      </w:r>
      <w:r w:rsidR="00F27EA9">
        <w:rPr>
          <w:rFonts w:ascii="Tahoma" w:hAnsi="Tahoma" w:cs="Tahoma"/>
          <w:sz w:val="20"/>
          <w:szCs w:val="20"/>
        </w:rPr>
        <w:t>3</w:t>
      </w:r>
      <w:r w:rsidR="006A0A13" w:rsidRPr="005C6FDE">
        <w:rPr>
          <w:rFonts w:ascii="Tahoma" w:hAnsi="Tahoma" w:cs="Tahoma"/>
          <w:sz w:val="20"/>
          <w:szCs w:val="20"/>
        </w:rPr>
        <w:t xml:space="preserve"> at </w:t>
      </w:r>
      <w:r w:rsidR="00F27EA9">
        <w:rPr>
          <w:rFonts w:ascii="Tahoma" w:hAnsi="Tahoma" w:cs="Tahoma"/>
          <w:sz w:val="20"/>
          <w:szCs w:val="20"/>
        </w:rPr>
        <w:t>Dial Park, Penguin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="006A0A13" w:rsidRPr="005C6FDE">
        <w:rPr>
          <w:rFonts w:ascii="Tahoma" w:hAnsi="Tahoma" w:cs="Tahoma"/>
          <w:sz w:val="20"/>
          <w:szCs w:val="20"/>
        </w:rPr>
        <w:t>by</w:t>
      </w:r>
      <w:r w:rsidR="00821D2D" w:rsidRPr="005C6FDE">
        <w:rPr>
          <w:rFonts w:ascii="Tahoma" w:hAnsi="Tahoma" w:cs="Tahoma"/>
          <w:sz w:val="20"/>
          <w:szCs w:val="20"/>
        </w:rPr>
        <w:t xml:space="preserve"> </w:t>
      </w:r>
      <w:r w:rsidR="0031023D" w:rsidRPr="005C6FDE">
        <w:rPr>
          <w:rFonts w:ascii="Tahoma" w:hAnsi="Tahoma" w:cs="Tahoma"/>
          <w:sz w:val="20"/>
          <w:szCs w:val="20"/>
        </w:rPr>
        <w:t xml:space="preserve">Chairman </w:t>
      </w:r>
      <w:r w:rsidR="00F27EA9">
        <w:rPr>
          <w:rFonts w:ascii="Tahoma" w:hAnsi="Tahoma" w:cs="Tahoma"/>
          <w:sz w:val="20"/>
          <w:szCs w:val="20"/>
        </w:rPr>
        <w:t>Jason Scott</w:t>
      </w:r>
      <w:r w:rsidR="00D40C12" w:rsidRPr="005C6FDE">
        <w:rPr>
          <w:rFonts w:ascii="Tahoma" w:hAnsi="Tahoma" w:cs="Tahoma"/>
          <w:sz w:val="20"/>
          <w:szCs w:val="20"/>
        </w:rPr>
        <w:t xml:space="preserve"> </w:t>
      </w:r>
      <w:r w:rsidR="00F57470" w:rsidRPr="005C6FDE">
        <w:rPr>
          <w:rFonts w:ascii="Tahoma" w:hAnsi="Tahoma" w:cs="Tahoma"/>
          <w:sz w:val="20"/>
          <w:szCs w:val="20"/>
        </w:rPr>
        <w:t>(P</w:t>
      </w:r>
      <w:r w:rsidR="009239CC" w:rsidRPr="005C6FDE">
        <w:rPr>
          <w:rFonts w:ascii="Tahoma" w:hAnsi="Tahoma" w:cs="Tahoma"/>
          <w:sz w:val="20"/>
          <w:szCs w:val="20"/>
        </w:rPr>
        <w:t>resident).</w:t>
      </w:r>
    </w:p>
    <w:p w14:paraId="0B6CD911" w14:textId="77777777" w:rsidR="006A0A13" w:rsidRPr="005C6FDE" w:rsidRDefault="006A0A13">
      <w:pPr>
        <w:rPr>
          <w:rFonts w:ascii="Tahoma" w:hAnsi="Tahoma" w:cs="Tahoma"/>
          <w:sz w:val="20"/>
          <w:szCs w:val="20"/>
        </w:rPr>
      </w:pPr>
    </w:p>
    <w:p w14:paraId="69D00510" w14:textId="5F4F566E" w:rsidR="006A0A13" w:rsidRPr="00FD2F71" w:rsidRDefault="006A0A13">
      <w:pPr>
        <w:rPr>
          <w:rFonts w:ascii="Tahoma" w:hAnsi="Tahoma" w:cs="Tahoma"/>
          <w:bCs/>
          <w:sz w:val="20"/>
          <w:szCs w:val="20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Present:</w:t>
      </w:r>
      <w:r w:rsidR="00D5587A" w:rsidRPr="005C6FD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D2F71">
        <w:rPr>
          <w:rFonts w:ascii="Tahoma" w:hAnsi="Tahoma" w:cs="Tahoma"/>
          <w:bCs/>
          <w:sz w:val="20"/>
          <w:szCs w:val="20"/>
        </w:rPr>
        <w:t xml:space="preserve">Emma Burr, Claire </w:t>
      </w:r>
      <w:r w:rsidR="00CB45D3">
        <w:rPr>
          <w:rFonts w:ascii="Tahoma" w:hAnsi="Tahoma" w:cs="Tahoma"/>
          <w:bCs/>
          <w:sz w:val="20"/>
          <w:szCs w:val="20"/>
        </w:rPr>
        <w:t xml:space="preserve">McDonald, </w:t>
      </w:r>
      <w:r w:rsidR="005A15FC">
        <w:rPr>
          <w:rFonts w:ascii="Tahoma" w:hAnsi="Tahoma" w:cs="Tahoma"/>
          <w:bCs/>
          <w:sz w:val="20"/>
          <w:szCs w:val="20"/>
        </w:rPr>
        <w:t>Jason Scott, Ellen Burgess, Barry Ling, Ken Williams,</w:t>
      </w:r>
      <w:r w:rsidR="00B37700">
        <w:rPr>
          <w:rFonts w:ascii="Tahoma" w:hAnsi="Tahoma" w:cs="Tahoma"/>
          <w:bCs/>
          <w:sz w:val="20"/>
          <w:szCs w:val="20"/>
        </w:rPr>
        <w:t xml:space="preserve"> Rod Viney, Howard Crispin, David </w:t>
      </w:r>
      <w:proofErr w:type="spellStart"/>
      <w:r w:rsidR="00B37700">
        <w:rPr>
          <w:rFonts w:ascii="Tahoma" w:hAnsi="Tahoma" w:cs="Tahoma"/>
          <w:bCs/>
          <w:sz w:val="20"/>
          <w:szCs w:val="20"/>
        </w:rPr>
        <w:t>Ridderhof</w:t>
      </w:r>
      <w:proofErr w:type="spellEnd"/>
      <w:r w:rsidR="00B37700">
        <w:rPr>
          <w:rFonts w:ascii="Tahoma" w:hAnsi="Tahoma" w:cs="Tahoma"/>
          <w:bCs/>
          <w:sz w:val="20"/>
          <w:szCs w:val="20"/>
        </w:rPr>
        <w:t xml:space="preserve">, Brendan Burr, Hayden Bishop </w:t>
      </w:r>
    </w:p>
    <w:p w14:paraId="2303F0C3" w14:textId="77777777" w:rsidR="00AF188A" w:rsidRPr="005C6FDE" w:rsidRDefault="00AF188A">
      <w:pPr>
        <w:rPr>
          <w:rFonts w:ascii="Tahoma" w:hAnsi="Tahoma" w:cs="Tahoma"/>
          <w:sz w:val="20"/>
          <w:szCs w:val="20"/>
        </w:rPr>
      </w:pPr>
    </w:p>
    <w:p w14:paraId="69383F28" w14:textId="758C2E55" w:rsidR="00AF188A" w:rsidRPr="001A3AE5" w:rsidRDefault="00AF188A" w:rsidP="00AF188A">
      <w:pPr>
        <w:rPr>
          <w:rFonts w:ascii="Tahoma" w:hAnsi="Tahoma" w:cs="Tahoma"/>
          <w:bCs/>
          <w:sz w:val="20"/>
          <w:szCs w:val="20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Apologies:</w:t>
      </w:r>
      <w:r w:rsidR="001A3AE5" w:rsidRPr="007024C4">
        <w:rPr>
          <w:rFonts w:ascii="Tahoma" w:hAnsi="Tahoma" w:cs="Tahoma"/>
          <w:bCs/>
          <w:sz w:val="20"/>
          <w:szCs w:val="20"/>
        </w:rPr>
        <w:t xml:space="preserve"> </w:t>
      </w:r>
      <w:r w:rsidR="001A3AE5">
        <w:rPr>
          <w:rFonts w:ascii="Tahoma" w:hAnsi="Tahoma" w:cs="Tahoma"/>
          <w:bCs/>
          <w:sz w:val="20"/>
          <w:szCs w:val="20"/>
        </w:rPr>
        <w:t>Jean-Christo</w:t>
      </w:r>
      <w:r w:rsidR="001039FC">
        <w:rPr>
          <w:rFonts w:ascii="Tahoma" w:hAnsi="Tahoma" w:cs="Tahoma"/>
          <w:bCs/>
          <w:sz w:val="20"/>
          <w:szCs w:val="20"/>
        </w:rPr>
        <w:t xml:space="preserve">phe Bonneville, </w:t>
      </w:r>
      <w:r w:rsidR="003B35D6">
        <w:rPr>
          <w:rFonts w:ascii="Tahoma" w:hAnsi="Tahoma" w:cs="Tahoma"/>
          <w:bCs/>
          <w:sz w:val="20"/>
          <w:szCs w:val="20"/>
        </w:rPr>
        <w:t>Bonnie Bonneville, Cameron Bissett</w:t>
      </w:r>
      <w:r w:rsidR="00BC63FC">
        <w:rPr>
          <w:rFonts w:ascii="Tahoma" w:hAnsi="Tahoma" w:cs="Tahoma"/>
          <w:bCs/>
          <w:sz w:val="20"/>
          <w:szCs w:val="20"/>
        </w:rPr>
        <w:t>, Darlene Jacques</w:t>
      </w:r>
      <w:r w:rsidR="00FD2F71">
        <w:rPr>
          <w:rFonts w:ascii="Tahoma" w:hAnsi="Tahoma" w:cs="Tahoma"/>
          <w:bCs/>
          <w:sz w:val="20"/>
          <w:szCs w:val="20"/>
        </w:rPr>
        <w:t>, Sarah Drew, Gerard Leary, Mark Saint-John</w:t>
      </w:r>
    </w:p>
    <w:p w14:paraId="5AC5BF78" w14:textId="77777777" w:rsidR="00BD6063" w:rsidRPr="005C6FDE" w:rsidRDefault="00BD6063">
      <w:pPr>
        <w:rPr>
          <w:rFonts w:ascii="Tahoma" w:hAnsi="Tahoma" w:cs="Tahoma"/>
          <w:sz w:val="20"/>
          <w:szCs w:val="20"/>
        </w:rPr>
      </w:pPr>
    </w:p>
    <w:p w14:paraId="6F4F3668" w14:textId="77777777" w:rsidR="006A0A13" w:rsidRPr="005C6FDE" w:rsidRDefault="006A0A13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Approval of Minutes:</w:t>
      </w:r>
    </w:p>
    <w:p w14:paraId="4CE72F7D" w14:textId="77777777" w:rsidR="00FC4D09" w:rsidRPr="005C6FDE" w:rsidRDefault="00FC4D09">
      <w:pPr>
        <w:rPr>
          <w:rFonts w:ascii="Tahoma" w:hAnsi="Tahoma" w:cs="Tahoma"/>
          <w:b/>
          <w:sz w:val="20"/>
          <w:szCs w:val="20"/>
          <w:u w:val="single"/>
        </w:rPr>
      </w:pPr>
    </w:p>
    <w:p w14:paraId="5C15A40D" w14:textId="77777777" w:rsidR="006A0A13" w:rsidRPr="005C6FDE" w:rsidRDefault="006A0A13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</w:rPr>
        <w:t>The Minute</w:t>
      </w:r>
      <w:r w:rsidR="000B4138" w:rsidRPr="005C6FDE">
        <w:rPr>
          <w:rFonts w:ascii="Tahoma" w:hAnsi="Tahoma" w:cs="Tahoma"/>
          <w:sz w:val="20"/>
          <w:szCs w:val="20"/>
        </w:rPr>
        <w:t xml:space="preserve">s of the previous meeting </w:t>
      </w:r>
      <w:r w:rsidRPr="005C6FDE">
        <w:rPr>
          <w:rFonts w:ascii="Tahoma" w:hAnsi="Tahoma" w:cs="Tahoma"/>
          <w:sz w:val="20"/>
          <w:szCs w:val="20"/>
        </w:rPr>
        <w:t>distributed</w:t>
      </w:r>
      <w:r w:rsidR="00A85811">
        <w:rPr>
          <w:rFonts w:ascii="Tahoma" w:hAnsi="Tahoma" w:cs="Tahoma"/>
          <w:sz w:val="20"/>
          <w:szCs w:val="20"/>
        </w:rPr>
        <w:t xml:space="preserve"> and approved.</w:t>
      </w:r>
    </w:p>
    <w:p w14:paraId="4543782A" w14:textId="77777777" w:rsidR="006A0A13" w:rsidRPr="005C6FDE" w:rsidRDefault="006A0A13">
      <w:pPr>
        <w:rPr>
          <w:rFonts w:ascii="Tahoma" w:hAnsi="Tahoma" w:cs="Tahoma"/>
          <w:b/>
          <w:sz w:val="20"/>
          <w:szCs w:val="20"/>
        </w:rPr>
      </w:pPr>
    </w:p>
    <w:p w14:paraId="4865BD3F" w14:textId="5B223D2F" w:rsidR="006A0A13" w:rsidRPr="005C6FDE" w:rsidRDefault="006A0A13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Moved</w:t>
      </w:r>
      <w:r w:rsidRPr="005C6FDE">
        <w:rPr>
          <w:rFonts w:ascii="Tahoma" w:hAnsi="Tahoma" w:cs="Tahoma"/>
          <w:sz w:val="20"/>
          <w:szCs w:val="20"/>
        </w:rPr>
        <w:t>:</w:t>
      </w:r>
      <w:r w:rsidR="00535A02" w:rsidRPr="005C6FDE">
        <w:rPr>
          <w:rFonts w:ascii="Tahoma" w:hAnsi="Tahoma" w:cs="Tahoma"/>
          <w:sz w:val="20"/>
          <w:szCs w:val="20"/>
        </w:rPr>
        <w:tab/>
      </w:r>
      <w:r w:rsidR="004E67AE">
        <w:rPr>
          <w:rFonts w:ascii="Tahoma" w:hAnsi="Tahoma" w:cs="Tahoma"/>
          <w:sz w:val="20"/>
          <w:szCs w:val="20"/>
        </w:rPr>
        <w:t>Ellen Burgess</w:t>
      </w:r>
      <w:r w:rsidR="00535A02" w:rsidRPr="005C6FDE">
        <w:rPr>
          <w:rFonts w:ascii="Tahoma" w:hAnsi="Tahoma" w:cs="Tahoma"/>
          <w:sz w:val="20"/>
          <w:szCs w:val="20"/>
        </w:rPr>
        <w:tab/>
      </w:r>
      <w:r w:rsidR="00535A02" w:rsidRPr="005C6FDE">
        <w:rPr>
          <w:rFonts w:ascii="Tahoma" w:hAnsi="Tahoma" w:cs="Tahoma"/>
          <w:sz w:val="20"/>
          <w:szCs w:val="20"/>
        </w:rPr>
        <w:tab/>
      </w:r>
      <w:r w:rsidR="00535A02" w:rsidRPr="005C6FDE">
        <w:rPr>
          <w:rFonts w:ascii="Tahoma" w:hAnsi="Tahoma" w:cs="Tahoma"/>
          <w:sz w:val="20"/>
          <w:szCs w:val="20"/>
          <w:u w:val="single"/>
        </w:rPr>
        <w:t>Seconde</w:t>
      </w:r>
      <w:r w:rsidRPr="005C6FDE">
        <w:rPr>
          <w:rFonts w:ascii="Tahoma" w:hAnsi="Tahoma" w:cs="Tahoma"/>
          <w:sz w:val="20"/>
          <w:szCs w:val="20"/>
          <w:u w:val="single"/>
        </w:rPr>
        <w:t>d</w:t>
      </w:r>
      <w:r w:rsidRPr="005C6FDE">
        <w:rPr>
          <w:rFonts w:ascii="Tahoma" w:hAnsi="Tahoma" w:cs="Tahoma"/>
          <w:sz w:val="20"/>
          <w:szCs w:val="20"/>
        </w:rPr>
        <w:t>:</w:t>
      </w:r>
      <w:r w:rsidR="004E67AE">
        <w:rPr>
          <w:rFonts w:ascii="Tahoma" w:hAnsi="Tahoma" w:cs="Tahoma"/>
          <w:sz w:val="20"/>
          <w:szCs w:val="20"/>
        </w:rPr>
        <w:t xml:space="preserve"> Brendan Burr</w:t>
      </w:r>
      <w:r w:rsidR="00766FBD">
        <w:rPr>
          <w:rFonts w:ascii="Tahoma" w:hAnsi="Tahoma" w:cs="Tahoma"/>
          <w:sz w:val="20"/>
          <w:szCs w:val="20"/>
        </w:rPr>
        <w:t xml:space="preserve"> </w:t>
      </w:r>
      <w:r w:rsidR="008F594B" w:rsidRPr="005C6FDE">
        <w:rPr>
          <w:rFonts w:ascii="Tahoma" w:hAnsi="Tahoma" w:cs="Tahoma"/>
          <w:sz w:val="20"/>
          <w:szCs w:val="20"/>
          <w:u w:val="single"/>
        </w:rPr>
        <w:t>Carried</w:t>
      </w:r>
    </w:p>
    <w:p w14:paraId="0219F980" w14:textId="77777777" w:rsidR="00535A02" w:rsidRPr="005C6FDE" w:rsidRDefault="00535A02">
      <w:pPr>
        <w:rPr>
          <w:rFonts w:ascii="Tahoma" w:hAnsi="Tahoma" w:cs="Tahoma"/>
          <w:sz w:val="20"/>
          <w:szCs w:val="20"/>
        </w:rPr>
      </w:pPr>
    </w:p>
    <w:p w14:paraId="39854E49" w14:textId="77777777" w:rsidR="006A0A13" w:rsidRPr="005C6FDE" w:rsidRDefault="006A0A13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Business Arising from Minutes:</w:t>
      </w:r>
    </w:p>
    <w:p w14:paraId="4A19157F" w14:textId="77777777" w:rsidR="00FC4D09" w:rsidRPr="005C6FDE" w:rsidRDefault="00FC4D09">
      <w:pPr>
        <w:rPr>
          <w:rFonts w:ascii="Tahoma" w:hAnsi="Tahoma" w:cs="Tahoma"/>
          <w:b/>
          <w:sz w:val="20"/>
          <w:szCs w:val="20"/>
          <w:u w:val="single"/>
        </w:rPr>
      </w:pPr>
    </w:p>
    <w:p w14:paraId="69819C56" w14:textId="7A72FF15" w:rsidR="00821D2D" w:rsidRDefault="004E67AE" w:rsidP="004E67AE">
      <w:pPr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Two changes to the constitution were put forward</w:t>
      </w:r>
      <w:r w:rsidR="00505966">
        <w:rPr>
          <w:rFonts w:ascii="Tahoma" w:hAnsi="Tahoma" w:cs="Tahoma"/>
          <w:sz w:val="20"/>
          <w:szCs w:val="20"/>
        </w:rPr>
        <w:t>,</w:t>
      </w:r>
      <w:r w:rsidR="00FC68CF">
        <w:rPr>
          <w:rFonts w:ascii="Tahoma" w:hAnsi="Tahoma" w:cs="Tahoma"/>
          <w:sz w:val="20"/>
          <w:szCs w:val="20"/>
        </w:rPr>
        <w:t xml:space="preserve"> focused </w:t>
      </w:r>
      <w:proofErr w:type="gramStart"/>
      <w:r w:rsidR="00FC68CF">
        <w:rPr>
          <w:rFonts w:ascii="Tahoma" w:hAnsi="Tahoma" w:cs="Tahoma"/>
          <w:sz w:val="20"/>
          <w:szCs w:val="20"/>
        </w:rPr>
        <w:t>around</w:t>
      </w:r>
      <w:proofErr w:type="gramEnd"/>
      <w:r w:rsidR="00FC68CF">
        <w:rPr>
          <w:rFonts w:ascii="Tahoma" w:hAnsi="Tahoma" w:cs="Tahoma"/>
          <w:sz w:val="20"/>
          <w:szCs w:val="20"/>
        </w:rPr>
        <w:t xml:space="preserve"> online entries and online banking. This was</w:t>
      </w:r>
      <w:r w:rsidR="00505966">
        <w:rPr>
          <w:rFonts w:ascii="Tahoma" w:hAnsi="Tahoma" w:cs="Tahoma"/>
          <w:sz w:val="20"/>
          <w:szCs w:val="20"/>
        </w:rPr>
        <w:t xml:space="preserve"> </w:t>
      </w:r>
      <w:r w:rsidR="00FC68CF">
        <w:rPr>
          <w:rFonts w:ascii="Tahoma" w:hAnsi="Tahoma" w:cs="Tahoma"/>
          <w:sz w:val="20"/>
          <w:szCs w:val="20"/>
        </w:rPr>
        <w:t>carried and</w:t>
      </w:r>
      <w:r w:rsidR="00505966">
        <w:rPr>
          <w:rFonts w:ascii="Tahoma" w:hAnsi="Tahoma" w:cs="Tahoma"/>
          <w:sz w:val="20"/>
          <w:szCs w:val="20"/>
        </w:rPr>
        <w:t xml:space="preserve"> implemented. All our entries are now online only</w:t>
      </w:r>
      <w:r w:rsidR="00FC68CF">
        <w:rPr>
          <w:rFonts w:ascii="Tahoma" w:hAnsi="Tahoma" w:cs="Tahoma"/>
          <w:sz w:val="20"/>
          <w:szCs w:val="20"/>
        </w:rPr>
        <w:t>, and</w:t>
      </w:r>
      <w:r w:rsidR="00505966">
        <w:rPr>
          <w:rFonts w:ascii="Tahoma" w:hAnsi="Tahoma" w:cs="Tahoma"/>
          <w:sz w:val="20"/>
          <w:szCs w:val="20"/>
        </w:rPr>
        <w:t xml:space="preserve"> </w:t>
      </w:r>
      <w:r w:rsidR="00FC68CF">
        <w:rPr>
          <w:rFonts w:ascii="Tahoma" w:hAnsi="Tahoma" w:cs="Tahoma"/>
          <w:sz w:val="20"/>
          <w:szCs w:val="20"/>
        </w:rPr>
        <w:t>online banking has now been implemented.</w:t>
      </w:r>
    </w:p>
    <w:p w14:paraId="1D696F58" w14:textId="74E26134" w:rsidR="00FC68CF" w:rsidRDefault="00FC68CF" w:rsidP="004E67AE">
      <w:pPr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Race season was </w:t>
      </w:r>
      <w:r w:rsidR="00583CB4">
        <w:rPr>
          <w:rFonts w:ascii="Tahoma" w:hAnsi="Tahoma" w:cs="Tahoma"/>
          <w:sz w:val="20"/>
          <w:szCs w:val="20"/>
        </w:rPr>
        <w:t xml:space="preserve">reduced from 26 races to 17 races. </w:t>
      </w:r>
    </w:p>
    <w:p w14:paraId="4D943878" w14:textId="296B9605" w:rsidR="00583CB4" w:rsidRDefault="00583CB4" w:rsidP="004E67AE">
      <w:pPr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Emma Burr took on Nominated Time responsibi</w:t>
      </w:r>
      <w:r w:rsidR="0013540F">
        <w:rPr>
          <w:rFonts w:ascii="Tahoma" w:hAnsi="Tahoma" w:cs="Tahoma"/>
          <w:sz w:val="20"/>
          <w:szCs w:val="20"/>
        </w:rPr>
        <w:t xml:space="preserve">lities. </w:t>
      </w:r>
    </w:p>
    <w:p w14:paraId="17EA556C" w14:textId="77777777" w:rsidR="004E67AE" w:rsidRPr="005C6FDE" w:rsidRDefault="004E67AE" w:rsidP="004E67AE">
      <w:pPr>
        <w:rPr>
          <w:rFonts w:ascii="Tahoma" w:hAnsi="Tahoma" w:cs="Tahoma"/>
          <w:sz w:val="20"/>
          <w:szCs w:val="20"/>
        </w:rPr>
      </w:pPr>
    </w:p>
    <w:p w14:paraId="2C578076" w14:textId="77777777" w:rsidR="006A0A13" w:rsidRPr="005C6FDE" w:rsidRDefault="000B4138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President’s Report</w:t>
      </w:r>
      <w:r w:rsidR="006A0A13" w:rsidRPr="005C6FDE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33E7F3F4" w14:textId="77777777" w:rsidR="000B4138" w:rsidRPr="005C6FDE" w:rsidRDefault="000B4138">
      <w:pPr>
        <w:rPr>
          <w:rFonts w:ascii="Tahoma" w:hAnsi="Tahoma" w:cs="Tahoma"/>
          <w:b/>
          <w:sz w:val="20"/>
          <w:szCs w:val="20"/>
          <w:u w:val="single"/>
        </w:rPr>
      </w:pPr>
    </w:p>
    <w:p w14:paraId="64869D3F" w14:textId="1C7A2DCE" w:rsidR="00393C44" w:rsidRPr="005C6FDE" w:rsidRDefault="00F27EA9" w:rsidP="006A0A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Jason</w:t>
      </w:r>
      <w:r w:rsidR="000B4138" w:rsidRPr="005C6FDE">
        <w:rPr>
          <w:rFonts w:ascii="Tahoma" w:hAnsi="Tahoma" w:cs="Tahoma"/>
          <w:sz w:val="20"/>
          <w:szCs w:val="20"/>
        </w:rPr>
        <w:t xml:space="preserve"> delivered his report and </w:t>
      </w:r>
      <w:r w:rsidR="000B4138" w:rsidRPr="005C6FDE">
        <w:rPr>
          <w:rFonts w:ascii="Tahoma" w:hAnsi="Tahoma" w:cs="Tahoma"/>
          <w:sz w:val="20"/>
          <w:szCs w:val="20"/>
          <w:u w:val="single"/>
        </w:rPr>
        <w:t>moved</w:t>
      </w:r>
      <w:r w:rsidR="000B4138" w:rsidRPr="005C6FDE">
        <w:rPr>
          <w:rFonts w:ascii="Tahoma" w:hAnsi="Tahoma" w:cs="Tahoma"/>
          <w:sz w:val="20"/>
          <w:szCs w:val="20"/>
        </w:rPr>
        <w:t xml:space="preserve"> its acceptance. </w:t>
      </w:r>
      <w:r w:rsidR="000B4138" w:rsidRPr="005C6FDE">
        <w:rPr>
          <w:rFonts w:ascii="Tahoma" w:hAnsi="Tahoma" w:cs="Tahoma"/>
          <w:sz w:val="20"/>
          <w:szCs w:val="20"/>
          <w:u w:val="single"/>
        </w:rPr>
        <w:t>Seconded:</w:t>
      </w:r>
      <w:r w:rsidR="0013540F">
        <w:rPr>
          <w:rFonts w:ascii="Tahoma" w:hAnsi="Tahoma" w:cs="Tahoma"/>
          <w:sz w:val="20"/>
          <w:szCs w:val="20"/>
        </w:rPr>
        <w:t xml:space="preserve"> </w:t>
      </w:r>
      <w:r w:rsidR="00F11DAD">
        <w:rPr>
          <w:rFonts w:ascii="Tahoma" w:hAnsi="Tahoma" w:cs="Tahoma"/>
          <w:sz w:val="20"/>
          <w:szCs w:val="20"/>
        </w:rPr>
        <w:t>Barry Ling</w:t>
      </w:r>
      <w:r w:rsidR="0073680F">
        <w:rPr>
          <w:rFonts w:ascii="Tahoma" w:hAnsi="Tahoma" w:cs="Tahoma"/>
          <w:sz w:val="20"/>
          <w:szCs w:val="20"/>
        </w:rPr>
        <w:t xml:space="preserve"> </w:t>
      </w:r>
      <w:r w:rsidR="008F594B" w:rsidRPr="005C6FDE">
        <w:rPr>
          <w:rFonts w:ascii="Tahoma" w:hAnsi="Tahoma" w:cs="Tahoma"/>
          <w:sz w:val="20"/>
          <w:szCs w:val="20"/>
          <w:u w:val="single"/>
        </w:rPr>
        <w:t>Carried</w:t>
      </w:r>
    </w:p>
    <w:p w14:paraId="1B4B7047" w14:textId="77777777" w:rsidR="00393C44" w:rsidRPr="005C6FDE" w:rsidRDefault="00393C44" w:rsidP="006A0A13">
      <w:pPr>
        <w:rPr>
          <w:rFonts w:ascii="Tahoma" w:hAnsi="Tahoma" w:cs="Tahoma"/>
          <w:b/>
          <w:sz w:val="20"/>
          <w:szCs w:val="20"/>
          <w:u w:val="single"/>
        </w:rPr>
      </w:pPr>
    </w:p>
    <w:p w14:paraId="381F06F8" w14:textId="77777777" w:rsidR="00D5587A" w:rsidRPr="005C6FDE" w:rsidRDefault="008F594B" w:rsidP="006A0A13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Auditor</w:t>
      </w:r>
      <w:r w:rsidR="00D5587A" w:rsidRPr="005C6FDE">
        <w:rPr>
          <w:rFonts w:ascii="Tahoma" w:hAnsi="Tahoma" w:cs="Tahoma"/>
          <w:b/>
          <w:sz w:val="20"/>
          <w:szCs w:val="20"/>
          <w:u w:val="single"/>
        </w:rPr>
        <w:t>’s Report:</w:t>
      </w:r>
    </w:p>
    <w:p w14:paraId="195B3442" w14:textId="77777777" w:rsidR="00FC4D09" w:rsidRDefault="00FC4D09" w:rsidP="006A0A13">
      <w:pPr>
        <w:rPr>
          <w:rFonts w:ascii="Tahoma" w:hAnsi="Tahoma" w:cs="Tahoma"/>
          <w:b/>
          <w:sz w:val="20"/>
          <w:szCs w:val="20"/>
          <w:u w:val="single"/>
        </w:rPr>
      </w:pPr>
    </w:p>
    <w:p w14:paraId="696ADF44" w14:textId="4D994414" w:rsidR="004F1358" w:rsidRDefault="00DE5D18" w:rsidP="006A0A13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Treasurer Rodney Viney tabled the Auditor’s Report for 2023. </w:t>
      </w:r>
      <w:r w:rsidR="00C11FAF">
        <w:rPr>
          <w:rFonts w:ascii="Tahoma" w:hAnsi="Tahoma" w:cs="Tahoma"/>
          <w:bCs/>
          <w:sz w:val="20"/>
          <w:szCs w:val="20"/>
        </w:rPr>
        <w:t>It showed a gain of $5,000.</w:t>
      </w:r>
      <w:r w:rsidR="00F066A8">
        <w:rPr>
          <w:rFonts w:ascii="Tahoma" w:hAnsi="Tahoma" w:cs="Tahoma"/>
          <w:bCs/>
          <w:sz w:val="20"/>
          <w:szCs w:val="20"/>
        </w:rPr>
        <w:t xml:space="preserve"> This is down on last year due to decreased races</w:t>
      </w:r>
      <w:r w:rsidR="00AD5266">
        <w:rPr>
          <w:rFonts w:ascii="Tahoma" w:hAnsi="Tahoma" w:cs="Tahoma"/>
          <w:bCs/>
          <w:sz w:val="20"/>
          <w:szCs w:val="20"/>
        </w:rPr>
        <w:t xml:space="preserve">, as well as the sale of the trailer last year and a grant from Bulk Nutrients inflating last </w:t>
      </w:r>
      <w:proofErr w:type="spellStart"/>
      <w:r w:rsidR="00AD5266">
        <w:rPr>
          <w:rFonts w:ascii="Tahoma" w:hAnsi="Tahoma" w:cs="Tahoma"/>
          <w:bCs/>
          <w:sz w:val="20"/>
          <w:szCs w:val="20"/>
        </w:rPr>
        <w:t>years</w:t>
      </w:r>
      <w:proofErr w:type="spellEnd"/>
      <w:r w:rsidR="00AD5266">
        <w:rPr>
          <w:rFonts w:ascii="Tahoma" w:hAnsi="Tahoma" w:cs="Tahoma"/>
          <w:bCs/>
          <w:sz w:val="20"/>
          <w:szCs w:val="20"/>
        </w:rPr>
        <w:t xml:space="preserve"> numbers. </w:t>
      </w:r>
    </w:p>
    <w:p w14:paraId="5DAB7798" w14:textId="77777777" w:rsidR="00001808" w:rsidRDefault="00001808" w:rsidP="006A0A13">
      <w:pPr>
        <w:rPr>
          <w:rFonts w:ascii="Tahoma" w:hAnsi="Tahoma" w:cs="Tahoma"/>
          <w:bCs/>
          <w:sz w:val="20"/>
          <w:szCs w:val="20"/>
        </w:rPr>
      </w:pPr>
    </w:p>
    <w:p w14:paraId="2EB2227B" w14:textId="475523E7" w:rsidR="00001808" w:rsidRDefault="00001808" w:rsidP="006A0A13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The club decided to no longer put </w:t>
      </w:r>
      <w:proofErr w:type="spellStart"/>
      <w:r>
        <w:rPr>
          <w:rFonts w:ascii="Tahoma" w:hAnsi="Tahoma" w:cs="Tahoma"/>
          <w:bCs/>
          <w:sz w:val="20"/>
          <w:szCs w:val="20"/>
        </w:rPr>
        <w:t>its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on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money towards prize money, with all prize money now covered by sponsors. </w:t>
      </w:r>
      <w:r w:rsidR="00AA5552">
        <w:rPr>
          <w:rFonts w:ascii="Tahoma" w:hAnsi="Tahoma" w:cs="Tahoma"/>
          <w:bCs/>
          <w:sz w:val="20"/>
          <w:szCs w:val="20"/>
        </w:rPr>
        <w:t xml:space="preserve">We also had more trophy sponsors this year which reduced costs. </w:t>
      </w:r>
    </w:p>
    <w:p w14:paraId="2F25B717" w14:textId="77777777" w:rsidR="007B453B" w:rsidRDefault="007B453B" w:rsidP="006A0A13">
      <w:pPr>
        <w:rPr>
          <w:rFonts w:ascii="Tahoma" w:hAnsi="Tahoma" w:cs="Tahoma"/>
          <w:bCs/>
          <w:sz w:val="20"/>
          <w:szCs w:val="20"/>
        </w:rPr>
      </w:pPr>
    </w:p>
    <w:p w14:paraId="3F984B01" w14:textId="00EFD466" w:rsidR="007B453B" w:rsidRDefault="007B453B" w:rsidP="006A0A13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David queried the Uniform Sales this year being more than last year. We pushed sales of the tops a lot further this year</w:t>
      </w:r>
      <w:r w:rsidR="00F94DAD">
        <w:rPr>
          <w:rFonts w:ascii="Tahoma" w:hAnsi="Tahoma" w:cs="Tahoma"/>
          <w:bCs/>
          <w:sz w:val="20"/>
          <w:szCs w:val="20"/>
        </w:rPr>
        <w:t xml:space="preserve"> which increased the revenue. He also asked about </w:t>
      </w:r>
      <w:r w:rsidR="00CE5CE2">
        <w:rPr>
          <w:rFonts w:ascii="Tahoma" w:hAnsi="Tahoma" w:cs="Tahoma"/>
          <w:bCs/>
          <w:sz w:val="20"/>
          <w:szCs w:val="20"/>
        </w:rPr>
        <w:t xml:space="preserve">Postage, </w:t>
      </w:r>
      <w:proofErr w:type="gramStart"/>
      <w:r w:rsidR="00CE5CE2">
        <w:rPr>
          <w:rFonts w:ascii="Tahoma" w:hAnsi="Tahoma" w:cs="Tahoma"/>
          <w:bCs/>
          <w:sz w:val="20"/>
          <w:szCs w:val="20"/>
        </w:rPr>
        <w:t>Stationary</w:t>
      </w:r>
      <w:proofErr w:type="gramEnd"/>
      <w:r w:rsidR="00CE5CE2">
        <w:rPr>
          <w:rFonts w:ascii="Tahoma" w:hAnsi="Tahoma" w:cs="Tahoma"/>
          <w:bCs/>
          <w:sz w:val="20"/>
          <w:szCs w:val="20"/>
        </w:rPr>
        <w:t xml:space="preserve"> and Photocopying. This is significantly less due to us no longer printing a handbook, as well as a continued decline in physical </w:t>
      </w:r>
      <w:r w:rsidR="007D761E">
        <w:rPr>
          <w:rFonts w:ascii="Tahoma" w:hAnsi="Tahoma" w:cs="Tahoma"/>
          <w:bCs/>
          <w:sz w:val="20"/>
          <w:szCs w:val="20"/>
        </w:rPr>
        <w:t xml:space="preserve">media with most being moved to the website. </w:t>
      </w:r>
    </w:p>
    <w:p w14:paraId="145709A4" w14:textId="77777777" w:rsidR="007D761E" w:rsidRDefault="007D761E" w:rsidP="006A0A13">
      <w:pPr>
        <w:rPr>
          <w:rFonts w:ascii="Tahoma" w:hAnsi="Tahoma" w:cs="Tahoma"/>
          <w:bCs/>
          <w:sz w:val="20"/>
          <w:szCs w:val="20"/>
        </w:rPr>
      </w:pPr>
    </w:p>
    <w:p w14:paraId="73AF9934" w14:textId="1998FC41" w:rsidR="007D761E" w:rsidRDefault="007D761E" w:rsidP="006A0A13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Ellen asked about the decrease in expenses for the van. This is a correlation </w:t>
      </w:r>
      <w:r w:rsidR="00FD1C45">
        <w:rPr>
          <w:rFonts w:ascii="Tahoma" w:hAnsi="Tahoma" w:cs="Tahoma"/>
          <w:bCs/>
          <w:sz w:val="20"/>
          <w:szCs w:val="20"/>
        </w:rPr>
        <w:t xml:space="preserve">with the lesser races, therefore the van is travelling less distance and costing less to run. </w:t>
      </w:r>
    </w:p>
    <w:p w14:paraId="5951C88E" w14:textId="77777777" w:rsidR="00FD1C45" w:rsidRDefault="00FD1C45" w:rsidP="006A0A13">
      <w:pPr>
        <w:rPr>
          <w:rFonts w:ascii="Tahoma" w:hAnsi="Tahoma" w:cs="Tahoma"/>
          <w:bCs/>
          <w:sz w:val="20"/>
          <w:szCs w:val="20"/>
        </w:rPr>
      </w:pPr>
    </w:p>
    <w:p w14:paraId="45467E3B" w14:textId="5CB585A1" w:rsidR="00FD1C45" w:rsidRDefault="00FD1C45" w:rsidP="006A0A13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Computer equipment and software was increased </w:t>
      </w:r>
      <w:r w:rsidR="00D8774C">
        <w:rPr>
          <w:rFonts w:ascii="Tahoma" w:hAnsi="Tahoma" w:cs="Tahoma"/>
          <w:bCs/>
          <w:sz w:val="20"/>
          <w:szCs w:val="20"/>
        </w:rPr>
        <w:t xml:space="preserve">due to the club purchasing a new computer to replace our existing out of date machine. </w:t>
      </w:r>
    </w:p>
    <w:p w14:paraId="2B6AD417" w14:textId="77777777" w:rsidR="00AB1335" w:rsidRDefault="00AB1335" w:rsidP="006A0A13">
      <w:pPr>
        <w:rPr>
          <w:rFonts w:ascii="Tahoma" w:hAnsi="Tahoma" w:cs="Tahoma"/>
          <w:bCs/>
          <w:sz w:val="20"/>
          <w:szCs w:val="20"/>
        </w:rPr>
      </w:pPr>
    </w:p>
    <w:p w14:paraId="79DDC02A" w14:textId="6689274C" w:rsidR="00AB1335" w:rsidRDefault="00BF11B8" w:rsidP="006A0A13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Rod recommended that fees for registration and race entry remain the same as 2023. </w:t>
      </w:r>
      <w:r w:rsidR="00621CFC">
        <w:rPr>
          <w:rFonts w:ascii="Tahoma" w:hAnsi="Tahoma" w:cs="Tahoma"/>
          <w:bCs/>
          <w:sz w:val="20"/>
          <w:szCs w:val="20"/>
        </w:rPr>
        <w:t xml:space="preserve">(Registration $65 and General Race Entries at $7). </w:t>
      </w:r>
      <w:r w:rsidR="00D8774C">
        <w:rPr>
          <w:rFonts w:ascii="Tahoma" w:hAnsi="Tahoma" w:cs="Tahoma"/>
          <w:bCs/>
          <w:sz w:val="20"/>
          <w:szCs w:val="20"/>
        </w:rPr>
        <w:t xml:space="preserve">One day membership will remain at $10. </w:t>
      </w:r>
    </w:p>
    <w:p w14:paraId="6BFB6CD7" w14:textId="6D25B7E8" w:rsidR="00D8774C" w:rsidRPr="00DE5D18" w:rsidRDefault="00D8774C" w:rsidP="006A0A13">
      <w:pPr>
        <w:rPr>
          <w:rFonts w:ascii="Tahoma" w:hAnsi="Tahoma" w:cs="Tahoma"/>
          <w:bCs/>
          <w:sz w:val="20"/>
          <w:szCs w:val="20"/>
        </w:rPr>
      </w:pPr>
      <w:proofErr w:type="gramStart"/>
      <w:r>
        <w:rPr>
          <w:rFonts w:ascii="Tahoma" w:hAnsi="Tahoma" w:cs="Tahoma"/>
          <w:bCs/>
          <w:sz w:val="20"/>
          <w:szCs w:val="20"/>
        </w:rPr>
        <w:t>Following questions, it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was moved that the report be accepted along with Gerards recommendations for 2024 membership costs.</w:t>
      </w:r>
    </w:p>
    <w:p w14:paraId="3348CD5E" w14:textId="77777777" w:rsidR="00AF188A" w:rsidRPr="005C6FDE" w:rsidRDefault="00AF188A" w:rsidP="00352528">
      <w:pPr>
        <w:rPr>
          <w:rFonts w:ascii="Tahoma" w:hAnsi="Tahoma" w:cs="Tahoma"/>
          <w:sz w:val="20"/>
          <w:szCs w:val="20"/>
        </w:rPr>
      </w:pPr>
    </w:p>
    <w:p w14:paraId="0AFB5D74" w14:textId="54EF50A8" w:rsidR="00D40C12" w:rsidRPr="005C6FDE" w:rsidRDefault="00E639E5" w:rsidP="00E639E5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M</w:t>
      </w:r>
      <w:r w:rsidR="00D40C12" w:rsidRPr="005C6FDE">
        <w:rPr>
          <w:rFonts w:ascii="Tahoma" w:hAnsi="Tahoma" w:cs="Tahoma"/>
          <w:sz w:val="20"/>
          <w:szCs w:val="20"/>
          <w:u w:val="single"/>
        </w:rPr>
        <w:t>oved</w:t>
      </w:r>
      <w:r w:rsidR="00D40C12" w:rsidRPr="005C6FDE">
        <w:rPr>
          <w:rFonts w:ascii="Tahoma" w:hAnsi="Tahoma" w:cs="Tahoma"/>
          <w:sz w:val="20"/>
          <w:szCs w:val="20"/>
        </w:rPr>
        <w:t>:</w:t>
      </w:r>
      <w:r w:rsidR="001939AF" w:rsidRPr="005C6FDE">
        <w:rPr>
          <w:rFonts w:ascii="Tahoma" w:hAnsi="Tahoma" w:cs="Tahoma"/>
          <w:sz w:val="20"/>
          <w:szCs w:val="20"/>
        </w:rPr>
        <w:tab/>
      </w:r>
      <w:r w:rsidR="00AB1335">
        <w:rPr>
          <w:rFonts w:ascii="Tahoma" w:hAnsi="Tahoma" w:cs="Tahoma"/>
          <w:sz w:val="20"/>
          <w:szCs w:val="20"/>
        </w:rPr>
        <w:t>Ellen Burgess</w:t>
      </w:r>
      <w:r w:rsidR="001939AF" w:rsidRPr="005C6FDE">
        <w:rPr>
          <w:rFonts w:ascii="Tahoma" w:hAnsi="Tahoma" w:cs="Tahoma"/>
          <w:sz w:val="20"/>
          <w:szCs w:val="20"/>
        </w:rPr>
        <w:tab/>
      </w:r>
      <w:r w:rsidR="00D40C12" w:rsidRPr="005C6FDE">
        <w:rPr>
          <w:rFonts w:ascii="Tahoma" w:hAnsi="Tahoma" w:cs="Tahoma"/>
          <w:sz w:val="20"/>
          <w:szCs w:val="20"/>
        </w:rPr>
        <w:tab/>
      </w:r>
      <w:r w:rsidR="00D40C12" w:rsidRPr="005C6FDE">
        <w:rPr>
          <w:rFonts w:ascii="Tahoma" w:hAnsi="Tahoma" w:cs="Tahoma"/>
          <w:sz w:val="20"/>
          <w:szCs w:val="20"/>
          <w:u w:val="single"/>
        </w:rPr>
        <w:t>Seconded</w:t>
      </w:r>
      <w:r w:rsidR="00D40C12" w:rsidRPr="005C6FDE">
        <w:rPr>
          <w:rFonts w:ascii="Tahoma" w:hAnsi="Tahoma" w:cs="Tahoma"/>
          <w:sz w:val="20"/>
          <w:szCs w:val="20"/>
        </w:rPr>
        <w:t>:</w:t>
      </w:r>
      <w:r w:rsidR="00AB1335">
        <w:rPr>
          <w:rFonts w:ascii="Tahoma" w:hAnsi="Tahoma" w:cs="Tahoma"/>
          <w:sz w:val="20"/>
          <w:szCs w:val="20"/>
        </w:rPr>
        <w:t xml:space="preserve"> Howard Crispin</w:t>
      </w:r>
      <w:r w:rsidR="002513F2">
        <w:rPr>
          <w:rFonts w:ascii="Tahoma" w:hAnsi="Tahoma" w:cs="Tahoma"/>
          <w:sz w:val="20"/>
          <w:szCs w:val="20"/>
        </w:rPr>
        <w:t xml:space="preserve"> </w:t>
      </w:r>
      <w:r w:rsidR="00BD3F25" w:rsidRPr="00BD3F25">
        <w:rPr>
          <w:rFonts w:ascii="Tahoma" w:hAnsi="Tahoma" w:cs="Tahoma"/>
          <w:sz w:val="20"/>
          <w:szCs w:val="20"/>
          <w:u w:val="single"/>
        </w:rPr>
        <w:t>Carried</w:t>
      </w:r>
    </w:p>
    <w:p w14:paraId="683CD77F" w14:textId="77777777" w:rsidR="00D40C12" w:rsidRPr="005C6FDE" w:rsidRDefault="00D40C12" w:rsidP="00D40C12">
      <w:pPr>
        <w:ind w:left="360"/>
        <w:rPr>
          <w:rFonts w:ascii="Tahoma" w:hAnsi="Tahoma" w:cs="Tahoma"/>
          <w:b/>
          <w:sz w:val="20"/>
          <w:szCs w:val="20"/>
          <w:u w:val="single"/>
        </w:rPr>
      </w:pPr>
    </w:p>
    <w:p w14:paraId="5FFA77D0" w14:textId="77777777" w:rsidR="00F606D1" w:rsidRDefault="00F606D1" w:rsidP="00D40C12">
      <w:pPr>
        <w:rPr>
          <w:rFonts w:ascii="Tahoma" w:hAnsi="Tahoma" w:cs="Tahoma"/>
          <w:b/>
          <w:sz w:val="20"/>
          <w:szCs w:val="20"/>
          <w:u w:val="single"/>
        </w:rPr>
      </w:pPr>
    </w:p>
    <w:p w14:paraId="16230A00" w14:textId="77777777" w:rsidR="00F606D1" w:rsidRDefault="00F606D1" w:rsidP="00D40C12">
      <w:pPr>
        <w:rPr>
          <w:rFonts w:ascii="Tahoma" w:hAnsi="Tahoma" w:cs="Tahoma"/>
          <w:b/>
          <w:sz w:val="20"/>
          <w:szCs w:val="20"/>
          <w:u w:val="single"/>
        </w:rPr>
      </w:pPr>
    </w:p>
    <w:p w14:paraId="08806BFE" w14:textId="77777777" w:rsidR="00F606D1" w:rsidRDefault="00F606D1" w:rsidP="00D40C12">
      <w:pPr>
        <w:rPr>
          <w:rFonts w:ascii="Tahoma" w:hAnsi="Tahoma" w:cs="Tahoma"/>
          <w:b/>
          <w:sz w:val="20"/>
          <w:szCs w:val="20"/>
          <w:u w:val="single"/>
        </w:rPr>
      </w:pPr>
    </w:p>
    <w:p w14:paraId="0124115C" w14:textId="59435E2B" w:rsidR="00D5587A" w:rsidRPr="005C6FDE" w:rsidRDefault="008F594B" w:rsidP="00D40C12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Election of Office Bearers</w:t>
      </w:r>
      <w:r w:rsidR="00D5587A" w:rsidRPr="005C6FDE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FBAB150" w14:textId="77777777" w:rsidR="00D5587A" w:rsidRPr="005C6FDE" w:rsidRDefault="00D5587A" w:rsidP="006A0A13">
      <w:pPr>
        <w:rPr>
          <w:rFonts w:ascii="Tahoma" w:hAnsi="Tahoma" w:cs="Tahoma"/>
          <w:b/>
          <w:sz w:val="20"/>
          <w:szCs w:val="20"/>
          <w:u w:val="single"/>
        </w:rPr>
      </w:pPr>
    </w:p>
    <w:p w14:paraId="1831416D" w14:textId="77777777" w:rsidR="00D5587A" w:rsidRPr="005C6FDE" w:rsidRDefault="008F594B" w:rsidP="006A0A13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 xml:space="preserve">Patron: </w:t>
      </w:r>
    </w:p>
    <w:p w14:paraId="34A7BF1A" w14:textId="77777777" w:rsidR="008F594B" w:rsidRPr="005C6FDE" w:rsidRDefault="008F594B" w:rsidP="006A0A13">
      <w:pPr>
        <w:rPr>
          <w:rFonts w:ascii="Tahoma" w:hAnsi="Tahoma" w:cs="Tahoma"/>
          <w:b/>
          <w:sz w:val="20"/>
          <w:szCs w:val="20"/>
          <w:u w:val="single"/>
        </w:rPr>
      </w:pPr>
    </w:p>
    <w:p w14:paraId="1A1D2047" w14:textId="25625D41" w:rsidR="00893280" w:rsidRPr="005C6FDE" w:rsidRDefault="00893280" w:rsidP="006A0A13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Nominated</w:t>
      </w:r>
      <w:r w:rsidRPr="005C6FDE">
        <w:rPr>
          <w:rFonts w:ascii="Tahoma" w:hAnsi="Tahoma" w:cs="Tahoma"/>
          <w:sz w:val="20"/>
          <w:szCs w:val="20"/>
        </w:rPr>
        <w:t>:</w:t>
      </w:r>
      <w:r w:rsidR="00272EFD">
        <w:rPr>
          <w:rFonts w:ascii="Tahoma" w:hAnsi="Tahoma" w:cs="Tahoma"/>
          <w:sz w:val="20"/>
          <w:szCs w:val="20"/>
        </w:rPr>
        <w:t xml:space="preserve"> </w:t>
      </w:r>
      <w:r w:rsidR="00E94AEB">
        <w:rPr>
          <w:rFonts w:ascii="Tahoma" w:hAnsi="Tahoma" w:cs="Tahoma"/>
          <w:sz w:val="20"/>
          <w:szCs w:val="20"/>
        </w:rPr>
        <w:t xml:space="preserve">Mike </w:t>
      </w:r>
      <w:proofErr w:type="gramStart"/>
      <w:r w:rsidR="00E94AEB">
        <w:rPr>
          <w:rFonts w:ascii="Tahoma" w:hAnsi="Tahoma" w:cs="Tahoma"/>
          <w:sz w:val="20"/>
          <w:szCs w:val="20"/>
        </w:rPr>
        <w:t>Taylor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="00BB3CC9" w:rsidRPr="005C6FDE">
        <w:rPr>
          <w:rFonts w:ascii="Tahoma" w:hAnsi="Tahoma" w:cs="Tahoma"/>
          <w:sz w:val="20"/>
          <w:szCs w:val="20"/>
        </w:rPr>
        <w:t xml:space="preserve"> </w:t>
      </w:r>
      <w:r w:rsidRPr="00E94AEB">
        <w:rPr>
          <w:rFonts w:ascii="Tahoma" w:hAnsi="Tahoma" w:cs="Tahoma"/>
          <w:sz w:val="20"/>
          <w:szCs w:val="20"/>
          <w:u w:val="single"/>
        </w:rPr>
        <w:t>Seconded</w:t>
      </w:r>
      <w:proofErr w:type="gramEnd"/>
      <w:r w:rsidRPr="00E94AEB">
        <w:rPr>
          <w:rFonts w:ascii="Tahoma" w:hAnsi="Tahoma" w:cs="Tahoma"/>
          <w:sz w:val="20"/>
          <w:szCs w:val="20"/>
          <w:u w:val="single"/>
        </w:rPr>
        <w:t>:</w:t>
      </w:r>
      <w:r w:rsidR="00C772E9">
        <w:rPr>
          <w:rFonts w:ascii="Tahoma" w:hAnsi="Tahoma" w:cs="Tahoma"/>
          <w:sz w:val="20"/>
          <w:szCs w:val="20"/>
        </w:rPr>
        <w:t xml:space="preserve"> </w:t>
      </w:r>
      <w:r w:rsidR="00E94AEB">
        <w:rPr>
          <w:rFonts w:ascii="Tahoma" w:hAnsi="Tahoma" w:cs="Tahoma"/>
          <w:sz w:val="20"/>
          <w:szCs w:val="20"/>
        </w:rPr>
        <w:t>Rod Viney</w:t>
      </w:r>
    </w:p>
    <w:p w14:paraId="6A6BF5B1" w14:textId="77777777" w:rsidR="00893280" w:rsidRPr="005C6FDE" w:rsidRDefault="00893280" w:rsidP="006A0A13">
      <w:pPr>
        <w:rPr>
          <w:rFonts w:ascii="Tahoma" w:hAnsi="Tahoma" w:cs="Tahoma"/>
          <w:sz w:val="20"/>
          <w:szCs w:val="20"/>
        </w:rPr>
      </w:pPr>
    </w:p>
    <w:p w14:paraId="4ABD8674" w14:textId="77777777" w:rsidR="00893280" w:rsidRPr="005C6FDE" w:rsidRDefault="00D97008" w:rsidP="006A0A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Barry Ling</w:t>
      </w:r>
      <w:r w:rsidR="00893280" w:rsidRPr="005C6FDE">
        <w:rPr>
          <w:rFonts w:ascii="Tahoma" w:hAnsi="Tahoma" w:cs="Tahoma"/>
          <w:sz w:val="20"/>
          <w:szCs w:val="20"/>
        </w:rPr>
        <w:t xml:space="preserve"> duly elected.</w:t>
      </w:r>
    </w:p>
    <w:p w14:paraId="63DBF358" w14:textId="77777777" w:rsidR="00893280" w:rsidRPr="005C6FDE" w:rsidRDefault="00893280" w:rsidP="006A0A13">
      <w:pPr>
        <w:rPr>
          <w:rFonts w:ascii="Tahoma" w:hAnsi="Tahoma" w:cs="Tahoma"/>
          <w:sz w:val="20"/>
          <w:szCs w:val="20"/>
        </w:rPr>
      </w:pPr>
    </w:p>
    <w:p w14:paraId="081363B2" w14:textId="77777777" w:rsidR="00893280" w:rsidRPr="005C6FDE" w:rsidRDefault="00893280" w:rsidP="00893280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 xml:space="preserve">President: </w:t>
      </w:r>
    </w:p>
    <w:p w14:paraId="6AE44647" w14:textId="77777777" w:rsidR="00893280" w:rsidRPr="005C6FDE" w:rsidRDefault="00893280" w:rsidP="00893280">
      <w:pPr>
        <w:rPr>
          <w:rFonts w:ascii="Tahoma" w:hAnsi="Tahoma" w:cs="Tahoma"/>
          <w:b/>
          <w:sz w:val="20"/>
          <w:szCs w:val="20"/>
          <w:u w:val="single"/>
        </w:rPr>
      </w:pPr>
    </w:p>
    <w:p w14:paraId="52690ED9" w14:textId="2D7B93CB" w:rsidR="00D97008" w:rsidRPr="00D97008" w:rsidRDefault="00913A88" w:rsidP="008932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Jason Scott</w:t>
      </w:r>
    </w:p>
    <w:p w14:paraId="236B7AD1" w14:textId="49431E1E" w:rsidR="00893280" w:rsidRPr="005C6FDE" w:rsidRDefault="00893280" w:rsidP="00893280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Nominated</w:t>
      </w:r>
      <w:r w:rsidRPr="005C6FDE">
        <w:rPr>
          <w:rFonts w:ascii="Tahoma" w:hAnsi="Tahoma" w:cs="Tahoma"/>
          <w:sz w:val="20"/>
          <w:szCs w:val="20"/>
        </w:rPr>
        <w:t xml:space="preserve">: </w:t>
      </w:r>
      <w:r w:rsidR="00E94AEB">
        <w:rPr>
          <w:rFonts w:ascii="Tahoma" w:hAnsi="Tahoma" w:cs="Tahoma"/>
          <w:sz w:val="20"/>
          <w:szCs w:val="20"/>
        </w:rPr>
        <w:t>Howard C</w:t>
      </w:r>
      <w:r w:rsidR="00483210">
        <w:rPr>
          <w:rFonts w:ascii="Tahoma" w:hAnsi="Tahoma" w:cs="Tahoma"/>
          <w:sz w:val="20"/>
          <w:szCs w:val="20"/>
        </w:rPr>
        <w:t>rispin</w:t>
      </w:r>
      <w:r w:rsidR="00D97008">
        <w:rPr>
          <w:rFonts w:ascii="Tahoma" w:hAnsi="Tahoma" w:cs="Tahoma"/>
          <w:sz w:val="20"/>
          <w:szCs w:val="20"/>
        </w:rPr>
        <w:t xml:space="preserve"> </w:t>
      </w:r>
      <w:r w:rsidRPr="00483210">
        <w:rPr>
          <w:rFonts w:ascii="Tahoma" w:hAnsi="Tahoma" w:cs="Tahoma"/>
          <w:sz w:val="20"/>
          <w:szCs w:val="20"/>
          <w:u w:val="single"/>
        </w:rPr>
        <w:t>Seconded:</w:t>
      </w:r>
      <w:r w:rsidR="00F57C53">
        <w:rPr>
          <w:rFonts w:ascii="Tahoma" w:hAnsi="Tahoma" w:cs="Tahoma"/>
          <w:sz w:val="20"/>
          <w:szCs w:val="20"/>
        </w:rPr>
        <w:t xml:space="preserve"> </w:t>
      </w:r>
      <w:r w:rsidR="00483210">
        <w:rPr>
          <w:rFonts w:ascii="Tahoma" w:hAnsi="Tahoma" w:cs="Tahoma"/>
          <w:sz w:val="20"/>
          <w:szCs w:val="20"/>
        </w:rPr>
        <w:t>Rod Viney</w:t>
      </w:r>
    </w:p>
    <w:p w14:paraId="6D53718D" w14:textId="77777777" w:rsidR="00893280" w:rsidRPr="005C6FDE" w:rsidRDefault="00893280" w:rsidP="00893280">
      <w:pPr>
        <w:rPr>
          <w:rFonts w:ascii="Tahoma" w:hAnsi="Tahoma" w:cs="Tahoma"/>
          <w:sz w:val="20"/>
          <w:szCs w:val="20"/>
        </w:rPr>
      </w:pPr>
    </w:p>
    <w:p w14:paraId="35380EF5" w14:textId="4F8282D6" w:rsidR="00893280" w:rsidRPr="005C6FDE" w:rsidRDefault="00913A88" w:rsidP="008932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Jason Scott d</w:t>
      </w:r>
      <w:r w:rsidR="00893280" w:rsidRPr="005C6FDE">
        <w:rPr>
          <w:rFonts w:ascii="Tahoma" w:hAnsi="Tahoma" w:cs="Tahoma"/>
          <w:sz w:val="20"/>
          <w:szCs w:val="20"/>
        </w:rPr>
        <w:t>uly elected.</w:t>
      </w:r>
    </w:p>
    <w:p w14:paraId="42A293A9" w14:textId="77777777" w:rsidR="00893280" w:rsidRPr="005C6FDE" w:rsidRDefault="00893280" w:rsidP="006A0A13">
      <w:pPr>
        <w:rPr>
          <w:rFonts w:ascii="Tahoma" w:hAnsi="Tahoma" w:cs="Tahoma"/>
          <w:sz w:val="20"/>
          <w:szCs w:val="20"/>
        </w:rPr>
      </w:pPr>
    </w:p>
    <w:p w14:paraId="72079F3F" w14:textId="77777777" w:rsidR="00893280" w:rsidRPr="005C6FDE" w:rsidRDefault="00374840" w:rsidP="00893280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Vice Presidents</w:t>
      </w:r>
      <w:r w:rsidR="00893280" w:rsidRPr="005C6FDE">
        <w:rPr>
          <w:rFonts w:ascii="Tahoma" w:hAnsi="Tahoma" w:cs="Tahoma"/>
          <w:b/>
          <w:sz w:val="20"/>
          <w:szCs w:val="20"/>
          <w:u w:val="single"/>
        </w:rPr>
        <w:t xml:space="preserve">: </w:t>
      </w:r>
    </w:p>
    <w:p w14:paraId="29752076" w14:textId="77777777" w:rsidR="00893280" w:rsidRDefault="00893280" w:rsidP="00893280">
      <w:pPr>
        <w:rPr>
          <w:rFonts w:ascii="Tahoma" w:hAnsi="Tahoma" w:cs="Tahoma"/>
          <w:b/>
          <w:sz w:val="20"/>
          <w:szCs w:val="20"/>
          <w:u w:val="single"/>
        </w:rPr>
      </w:pPr>
    </w:p>
    <w:p w14:paraId="6D4999F5" w14:textId="5D16E4F7" w:rsidR="00913A88" w:rsidRPr="004F5FAB" w:rsidRDefault="00501925" w:rsidP="0089328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Ellen Burgess</w:t>
      </w:r>
    </w:p>
    <w:p w14:paraId="5E6AEE73" w14:textId="401E7BD4" w:rsidR="00893280" w:rsidRPr="005C6FDE" w:rsidRDefault="00893280" w:rsidP="00893280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Nominated</w:t>
      </w:r>
      <w:r w:rsidRPr="005C6FDE">
        <w:rPr>
          <w:rFonts w:ascii="Tahoma" w:hAnsi="Tahoma" w:cs="Tahoma"/>
          <w:sz w:val="20"/>
          <w:szCs w:val="20"/>
        </w:rPr>
        <w:t>:</w:t>
      </w:r>
      <w:r w:rsidR="004F5FAB">
        <w:rPr>
          <w:rFonts w:ascii="Tahoma" w:hAnsi="Tahoma" w:cs="Tahoma"/>
          <w:sz w:val="20"/>
          <w:szCs w:val="20"/>
        </w:rPr>
        <w:t xml:space="preserve"> </w:t>
      </w:r>
      <w:r w:rsidR="00501925">
        <w:rPr>
          <w:rFonts w:ascii="Tahoma" w:hAnsi="Tahoma" w:cs="Tahoma"/>
          <w:sz w:val="20"/>
          <w:szCs w:val="20"/>
        </w:rPr>
        <w:t>Jason Scott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Pr="00501925">
        <w:rPr>
          <w:rFonts w:ascii="Tahoma" w:hAnsi="Tahoma" w:cs="Tahoma"/>
          <w:sz w:val="20"/>
          <w:szCs w:val="20"/>
          <w:u w:val="single"/>
        </w:rPr>
        <w:t>Seconded: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="00501925">
        <w:rPr>
          <w:rFonts w:ascii="Tahoma" w:hAnsi="Tahoma" w:cs="Tahoma"/>
          <w:sz w:val="20"/>
          <w:szCs w:val="20"/>
        </w:rPr>
        <w:t>Howard Crispin</w:t>
      </w:r>
    </w:p>
    <w:p w14:paraId="474A8CD1" w14:textId="77777777" w:rsidR="00893280" w:rsidRPr="005C6FDE" w:rsidRDefault="00893280" w:rsidP="00893280">
      <w:pPr>
        <w:rPr>
          <w:rFonts w:ascii="Tahoma" w:hAnsi="Tahoma" w:cs="Tahoma"/>
          <w:sz w:val="20"/>
          <w:szCs w:val="20"/>
        </w:rPr>
      </w:pPr>
    </w:p>
    <w:p w14:paraId="1208FC01" w14:textId="14A05C89" w:rsidR="00893280" w:rsidRDefault="00501925" w:rsidP="008932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Ellen Burgess</w:t>
      </w:r>
      <w:r w:rsidR="004F5FAB">
        <w:rPr>
          <w:rFonts w:ascii="Tahoma" w:hAnsi="Tahoma" w:cs="Tahoma"/>
          <w:sz w:val="20"/>
          <w:szCs w:val="20"/>
        </w:rPr>
        <w:t xml:space="preserve"> </w:t>
      </w:r>
      <w:r w:rsidR="00893280" w:rsidRPr="005C6FDE">
        <w:rPr>
          <w:rFonts w:ascii="Tahoma" w:hAnsi="Tahoma" w:cs="Tahoma"/>
          <w:sz w:val="20"/>
          <w:szCs w:val="20"/>
        </w:rPr>
        <w:t>duly elected.</w:t>
      </w:r>
    </w:p>
    <w:p w14:paraId="5E297A06" w14:textId="77777777" w:rsidR="00E50C65" w:rsidRPr="005C6FDE" w:rsidRDefault="00E50C65" w:rsidP="00893280">
      <w:pPr>
        <w:rPr>
          <w:rFonts w:ascii="Tahoma" w:hAnsi="Tahoma" w:cs="Tahoma"/>
          <w:sz w:val="20"/>
          <w:szCs w:val="20"/>
        </w:rPr>
      </w:pPr>
    </w:p>
    <w:p w14:paraId="7DB8702D" w14:textId="17A3F82F" w:rsidR="00374840" w:rsidRPr="00301DF3" w:rsidRDefault="00301DF3" w:rsidP="00374840">
      <w:pPr>
        <w:rPr>
          <w:rFonts w:ascii="Tahoma" w:hAnsi="Tahoma" w:cs="Tahoma"/>
          <w:bCs/>
          <w:sz w:val="20"/>
          <w:szCs w:val="20"/>
        </w:rPr>
      </w:pPr>
      <w:r w:rsidRPr="00301DF3">
        <w:rPr>
          <w:rFonts w:ascii="Tahoma" w:hAnsi="Tahoma" w:cs="Tahoma"/>
          <w:bCs/>
          <w:sz w:val="20"/>
          <w:szCs w:val="20"/>
        </w:rPr>
        <w:t>Brendan Burr</w:t>
      </w:r>
    </w:p>
    <w:p w14:paraId="4F2A5298" w14:textId="2C561F0C" w:rsidR="00374840" w:rsidRPr="005C6FDE" w:rsidRDefault="00374840" w:rsidP="00374840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Nominated</w:t>
      </w:r>
      <w:r w:rsidRPr="005C6FDE">
        <w:rPr>
          <w:rFonts w:ascii="Tahoma" w:hAnsi="Tahoma" w:cs="Tahoma"/>
          <w:sz w:val="20"/>
          <w:szCs w:val="20"/>
        </w:rPr>
        <w:t>:</w:t>
      </w:r>
      <w:r w:rsidR="00301DF3">
        <w:rPr>
          <w:rFonts w:ascii="Tahoma" w:hAnsi="Tahoma" w:cs="Tahoma"/>
          <w:sz w:val="20"/>
          <w:szCs w:val="20"/>
        </w:rPr>
        <w:t xml:space="preserve"> Rodney Viney</w:t>
      </w:r>
      <w:r w:rsidR="00527E8D">
        <w:rPr>
          <w:rFonts w:ascii="Tahoma" w:hAnsi="Tahoma" w:cs="Tahoma"/>
          <w:sz w:val="20"/>
          <w:szCs w:val="20"/>
        </w:rPr>
        <w:t xml:space="preserve"> </w:t>
      </w:r>
      <w:r w:rsidRPr="00501925">
        <w:rPr>
          <w:rFonts w:ascii="Tahoma" w:hAnsi="Tahoma" w:cs="Tahoma"/>
          <w:sz w:val="20"/>
          <w:szCs w:val="20"/>
          <w:u w:val="single"/>
        </w:rPr>
        <w:t>Seconded: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="00301DF3">
        <w:rPr>
          <w:rFonts w:ascii="Tahoma" w:hAnsi="Tahoma" w:cs="Tahoma"/>
          <w:sz w:val="20"/>
          <w:szCs w:val="20"/>
        </w:rPr>
        <w:t>Ellen Burgess</w:t>
      </w:r>
    </w:p>
    <w:p w14:paraId="25AF6CC8" w14:textId="77777777" w:rsidR="00374840" w:rsidRPr="005C6FDE" w:rsidRDefault="00374840" w:rsidP="00374840">
      <w:pPr>
        <w:rPr>
          <w:rFonts w:ascii="Tahoma" w:hAnsi="Tahoma" w:cs="Tahoma"/>
          <w:sz w:val="20"/>
          <w:szCs w:val="20"/>
        </w:rPr>
      </w:pPr>
    </w:p>
    <w:p w14:paraId="55ED0D25" w14:textId="013F3042" w:rsidR="00374840" w:rsidRPr="00100208" w:rsidRDefault="00100208" w:rsidP="00374840">
      <w:pPr>
        <w:rPr>
          <w:rFonts w:ascii="Tahoma" w:hAnsi="Tahoma" w:cs="Tahoma"/>
          <w:bCs/>
          <w:sz w:val="20"/>
          <w:szCs w:val="20"/>
        </w:rPr>
      </w:pPr>
      <w:r w:rsidRPr="00301DF3">
        <w:rPr>
          <w:rFonts w:ascii="Tahoma" w:hAnsi="Tahoma" w:cs="Tahoma"/>
          <w:bCs/>
          <w:sz w:val="20"/>
          <w:szCs w:val="20"/>
        </w:rPr>
        <w:t>Brendan Burr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374840" w:rsidRPr="005C6FDE">
        <w:rPr>
          <w:rFonts w:ascii="Tahoma" w:hAnsi="Tahoma" w:cs="Tahoma"/>
          <w:sz w:val="20"/>
          <w:szCs w:val="20"/>
        </w:rPr>
        <w:t>duly elected.</w:t>
      </w:r>
    </w:p>
    <w:p w14:paraId="021E3224" w14:textId="77777777" w:rsidR="00374840" w:rsidRPr="005C6FDE" w:rsidRDefault="00374840" w:rsidP="00893280">
      <w:pPr>
        <w:rPr>
          <w:rFonts w:ascii="Tahoma" w:hAnsi="Tahoma" w:cs="Tahoma"/>
          <w:sz w:val="20"/>
          <w:szCs w:val="20"/>
        </w:rPr>
      </w:pPr>
    </w:p>
    <w:p w14:paraId="5B763F8E" w14:textId="77777777" w:rsidR="00374840" w:rsidRPr="005C6FDE" w:rsidRDefault="00374840" w:rsidP="00374840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 xml:space="preserve">Treasurer: </w:t>
      </w:r>
    </w:p>
    <w:p w14:paraId="6271186E" w14:textId="77777777" w:rsidR="00374840" w:rsidRPr="005C6FDE" w:rsidRDefault="00374840" w:rsidP="00374840">
      <w:pPr>
        <w:rPr>
          <w:rFonts w:ascii="Tahoma" w:hAnsi="Tahoma" w:cs="Tahoma"/>
          <w:b/>
          <w:sz w:val="20"/>
          <w:szCs w:val="20"/>
          <w:u w:val="single"/>
        </w:rPr>
      </w:pPr>
    </w:p>
    <w:p w14:paraId="30171952" w14:textId="45AF95A2" w:rsidR="00527E8D" w:rsidRDefault="00B96B77" w:rsidP="00374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Rodney Viney</w:t>
      </w:r>
    </w:p>
    <w:p w14:paraId="551932C7" w14:textId="77777777" w:rsidR="00501925" w:rsidRPr="00B96B77" w:rsidRDefault="00501925" w:rsidP="00374840">
      <w:pPr>
        <w:rPr>
          <w:rFonts w:ascii="Tahoma" w:hAnsi="Tahoma" w:cs="Tahoma"/>
          <w:sz w:val="20"/>
          <w:szCs w:val="20"/>
        </w:rPr>
      </w:pPr>
    </w:p>
    <w:p w14:paraId="060B6890" w14:textId="2237CEFB" w:rsidR="00374840" w:rsidRDefault="00374840" w:rsidP="00374840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Nominated</w:t>
      </w:r>
      <w:r w:rsidRPr="005C6FDE">
        <w:rPr>
          <w:rFonts w:ascii="Tahoma" w:hAnsi="Tahoma" w:cs="Tahoma"/>
          <w:sz w:val="20"/>
          <w:szCs w:val="20"/>
        </w:rPr>
        <w:t>:</w:t>
      </w:r>
      <w:r w:rsidR="00B96B77">
        <w:rPr>
          <w:rFonts w:ascii="Tahoma" w:hAnsi="Tahoma" w:cs="Tahoma"/>
          <w:sz w:val="20"/>
          <w:szCs w:val="20"/>
        </w:rPr>
        <w:t xml:space="preserve"> </w:t>
      </w:r>
      <w:r w:rsidR="00501925">
        <w:rPr>
          <w:rFonts w:ascii="Tahoma" w:hAnsi="Tahoma" w:cs="Tahoma"/>
          <w:sz w:val="20"/>
          <w:szCs w:val="20"/>
        </w:rPr>
        <w:t>Pat McMahon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Pr="00501925">
        <w:rPr>
          <w:rFonts w:ascii="Tahoma" w:hAnsi="Tahoma" w:cs="Tahoma"/>
          <w:sz w:val="20"/>
          <w:szCs w:val="20"/>
          <w:u w:val="single"/>
        </w:rPr>
        <w:t>Seconded: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="00501925">
        <w:rPr>
          <w:rFonts w:ascii="Tahoma" w:hAnsi="Tahoma" w:cs="Tahoma"/>
          <w:sz w:val="20"/>
          <w:szCs w:val="20"/>
        </w:rPr>
        <w:t>Greg Smith</w:t>
      </w:r>
      <w:r w:rsidR="00B96B77">
        <w:rPr>
          <w:rFonts w:ascii="Tahoma" w:hAnsi="Tahoma" w:cs="Tahoma"/>
          <w:sz w:val="20"/>
          <w:szCs w:val="20"/>
        </w:rPr>
        <w:t xml:space="preserve"> </w:t>
      </w:r>
    </w:p>
    <w:p w14:paraId="230B580F" w14:textId="77777777" w:rsidR="00722414" w:rsidRPr="005C6FDE" w:rsidRDefault="00722414" w:rsidP="00374840">
      <w:pPr>
        <w:rPr>
          <w:rFonts w:ascii="Tahoma" w:hAnsi="Tahoma" w:cs="Tahoma"/>
          <w:sz w:val="20"/>
          <w:szCs w:val="20"/>
        </w:rPr>
      </w:pPr>
    </w:p>
    <w:p w14:paraId="7EB71C4C" w14:textId="69990936" w:rsidR="00374840" w:rsidRPr="005C6FDE" w:rsidRDefault="00B96B77" w:rsidP="00374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Rodney Viney </w:t>
      </w:r>
      <w:r w:rsidR="00374840" w:rsidRPr="005C6FDE">
        <w:rPr>
          <w:rFonts w:ascii="Tahoma" w:hAnsi="Tahoma" w:cs="Tahoma"/>
          <w:sz w:val="20"/>
          <w:szCs w:val="20"/>
        </w:rPr>
        <w:t>duly elected.</w:t>
      </w:r>
    </w:p>
    <w:p w14:paraId="51C59475" w14:textId="77777777" w:rsidR="00374840" w:rsidRPr="005C6FDE" w:rsidRDefault="00374840" w:rsidP="00374840">
      <w:pPr>
        <w:rPr>
          <w:rFonts w:ascii="Tahoma" w:hAnsi="Tahoma" w:cs="Tahoma"/>
          <w:sz w:val="20"/>
          <w:szCs w:val="20"/>
        </w:rPr>
      </w:pPr>
    </w:p>
    <w:p w14:paraId="23DD284B" w14:textId="77777777" w:rsidR="00374840" w:rsidRPr="005C6FDE" w:rsidRDefault="00374840" w:rsidP="00374840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 xml:space="preserve">Secretary: </w:t>
      </w:r>
    </w:p>
    <w:p w14:paraId="765F8C46" w14:textId="77777777" w:rsidR="00374840" w:rsidRPr="005C6FDE" w:rsidRDefault="00374840" w:rsidP="00374840">
      <w:pPr>
        <w:rPr>
          <w:rFonts w:ascii="Tahoma" w:hAnsi="Tahoma" w:cs="Tahoma"/>
          <w:b/>
          <w:sz w:val="20"/>
          <w:szCs w:val="20"/>
          <w:u w:val="single"/>
        </w:rPr>
      </w:pPr>
    </w:p>
    <w:p w14:paraId="06C3FA19" w14:textId="72E1FA83" w:rsidR="000F0AD7" w:rsidRDefault="000F0AD7" w:rsidP="00374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Hayden Bishop</w:t>
      </w:r>
    </w:p>
    <w:p w14:paraId="4C77C585" w14:textId="77777777" w:rsidR="007D4E01" w:rsidRPr="000F0AD7" w:rsidRDefault="007D4E01" w:rsidP="00374840">
      <w:pPr>
        <w:rPr>
          <w:rFonts w:ascii="Tahoma" w:hAnsi="Tahoma" w:cs="Tahoma"/>
          <w:sz w:val="20"/>
          <w:szCs w:val="20"/>
        </w:rPr>
      </w:pPr>
    </w:p>
    <w:p w14:paraId="50FDFAD0" w14:textId="07ADEAA0" w:rsidR="00F62798" w:rsidRDefault="00F62798" w:rsidP="00374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Nominated:</w:t>
      </w:r>
      <w:r w:rsidR="000F0AD7">
        <w:rPr>
          <w:rFonts w:ascii="Tahoma" w:hAnsi="Tahoma" w:cs="Tahoma"/>
          <w:sz w:val="20"/>
          <w:szCs w:val="20"/>
          <w:u w:val="single"/>
        </w:rPr>
        <w:t xml:space="preserve"> </w:t>
      </w:r>
      <w:r w:rsidR="00501925">
        <w:rPr>
          <w:rFonts w:ascii="Tahoma" w:hAnsi="Tahoma" w:cs="Tahoma"/>
          <w:sz w:val="20"/>
          <w:szCs w:val="20"/>
        </w:rPr>
        <w:t>Greg Smith</w:t>
      </w:r>
      <w:r w:rsidR="000F0AD7" w:rsidRPr="000F0AD7">
        <w:rPr>
          <w:rFonts w:ascii="Tahoma" w:hAnsi="Tahoma" w:cs="Tahoma"/>
          <w:sz w:val="20"/>
          <w:szCs w:val="20"/>
        </w:rPr>
        <w:t xml:space="preserve"> </w:t>
      </w:r>
      <w:r w:rsidR="00722414" w:rsidRPr="00501925">
        <w:rPr>
          <w:rFonts w:ascii="Tahoma" w:hAnsi="Tahoma" w:cs="Tahoma"/>
          <w:sz w:val="20"/>
          <w:szCs w:val="20"/>
          <w:u w:val="single"/>
        </w:rPr>
        <w:t>Seconded:</w:t>
      </w:r>
      <w:r w:rsidR="00722414">
        <w:rPr>
          <w:rFonts w:ascii="Tahoma" w:hAnsi="Tahoma" w:cs="Tahoma"/>
          <w:sz w:val="20"/>
          <w:szCs w:val="20"/>
        </w:rPr>
        <w:t xml:space="preserve"> </w:t>
      </w:r>
      <w:r w:rsidR="007D4E01">
        <w:rPr>
          <w:rFonts w:ascii="Tahoma" w:hAnsi="Tahoma" w:cs="Tahoma"/>
          <w:sz w:val="20"/>
          <w:szCs w:val="20"/>
        </w:rPr>
        <w:t>Pat McMahon</w:t>
      </w:r>
    </w:p>
    <w:p w14:paraId="5397B15E" w14:textId="1E87D6C6" w:rsidR="00722414" w:rsidRDefault="00722414" w:rsidP="00374840">
      <w:pPr>
        <w:rPr>
          <w:rFonts w:ascii="Tahoma" w:hAnsi="Tahoma" w:cs="Tahoma"/>
          <w:sz w:val="20"/>
          <w:szCs w:val="20"/>
        </w:rPr>
      </w:pPr>
    </w:p>
    <w:p w14:paraId="328A2A90" w14:textId="655A716A" w:rsidR="00722414" w:rsidRPr="00F62798" w:rsidRDefault="00B96B77" w:rsidP="00374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Hayden Bishop </w:t>
      </w:r>
      <w:r w:rsidR="00722414">
        <w:rPr>
          <w:rFonts w:ascii="Tahoma" w:hAnsi="Tahoma" w:cs="Tahoma"/>
          <w:sz w:val="20"/>
          <w:szCs w:val="20"/>
        </w:rPr>
        <w:t xml:space="preserve">duly elected. </w:t>
      </w:r>
    </w:p>
    <w:p w14:paraId="5FBBE0AA" w14:textId="77777777" w:rsidR="00374840" w:rsidRPr="005C6FDE" w:rsidRDefault="00374840" w:rsidP="00374840">
      <w:pPr>
        <w:rPr>
          <w:rFonts w:ascii="Tahoma" w:hAnsi="Tahoma" w:cs="Tahoma"/>
          <w:sz w:val="20"/>
          <w:szCs w:val="20"/>
        </w:rPr>
      </w:pPr>
    </w:p>
    <w:p w14:paraId="0B4C17F8" w14:textId="77777777" w:rsidR="0050388A" w:rsidRPr="005C6FDE" w:rsidRDefault="0050388A" w:rsidP="0050388A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Publicity Officer: </w:t>
      </w:r>
    </w:p>
    <w:p w14:paraId="014032A8" w14:textId="77777777" w:rsidR="0050388A" w:rsidRPr="005C6FDE" w:rsidRDefault="0050388A" w:rsidP="0050388A">
      <w:pPr>
        <w:rPr>
          <w:rFonts w:ascii="Tahoma" w:hAnsi="Tahoma" w:cs="Tahoma"/>
          <w:b/>
          <w:sz w:val="20"/>
          <w:szCs w:val="20"/>
          <w:u w:val="single"/>
        </w:rPr>
      </w:pPr>
    </w:p>
    <w:p w14:paraId="23F1E41C" w14:textId="11DC1E75" w:rsidR="006968B5" w:rsidRDefault="006235B0" w:rsidP="005038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 nominations received. </w:t>
      </w:r>
    </w:p>
    <w:p w14:paraId="1E3250A2" w14:textId="77777777" w:rsidR="0050388A" w:rsidRDefault="0050388A" w:rsidP="00374840">
      <w:pPr>
        <w:rPr>
          <w:rFonts w:ascii="Tahoma" w:hAnsi="Tahoma" w:cs="Tahoma"/>
          <w:b/>
          <w:sz w:val="20"/>
          <w:szCs w:val="20"/>
          <w:u w:val="single"/>
        </w:rPr>
      </w:pPr>
    </w:p>
    <w:p w14:paraId="45A6C402" w14:textId="389DF0F9" w:rsidR="00374840" w:rsidRPr="005C6FDE" w:rsidRDefault="00374840" w:rsidP="00374840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 xml:space="preserve">Handicapper: </w:t>
      </w:r>
    </w:p>
    <w:p w14:paraId="29BA49EF" w14:textId="77777777" w:rsidR="00374840" w:rsidRDefault="00374840" w:rsidP="00374840">
      <w:pPr>
        <w:rPr>
          <w:rFonts w:ascii="Tahoma" w:hAnsi="Tahoma" w:cs="Tahoma"/>
          <w:b/>
          <w:sz w:val="20"/>
          <w:szCs w:val="20"/>
          <w:u w:val="single"/>
        </w:rPr>
      </w:pPr>
    </w:p>
    <w:p w14:paraId="5EA6CC4C" w14:textId="30443266" w:rsidR="00AF739E" w:rsidRPr="00AF739E" w:rsidRDefault="007D4E01" w:rsidP="0037484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David </w:t>
      </w:r>
      <w:proofErr w:type="spellStart"/>
      <w:r>
        <w:rPr>
          <w:rFonts w:ascii="Tahoma" w:hAnsi="Tahoma" w:cs="Tahoma"/>
          <w:bCs/>
          <w:sz w:val="20"/>
          <w:szCs w:val="20"/>
        </w:rPr>
        <w:t>Ridderhof</w:t>
      </w:r>
      <w:proofErr w:type="spellEnd"/>
    </w:p>
    <w:p w14:paraId="7421E1FE" w14:textId="22F16FEE" w:rsidR="00374840" w:rsidRPr="005C6FDE" w:rsidRDefault="00374840" w:rsidP="00374840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Nominated</w:t>
      </w:r>
      <w:r w:rsidRPr="005C6FDE">
        <w:rPr>
          <w:rFonts w:ascii="Tahoma" w:hAnsi="Tahoma" w:cs="Tahoma"/>
          <w:sz w:val="20"/>
          <w:szCs w:val="20"/>
        </w:rPr>
        <w:t>:</w:t>
      </w:r>
      <w:r w:rsidR="00AF739E">
        <w:rPr>
          <w:rFonts w:ascii="Tahoma" w:hAnsi="Tahoma" w:cs="Tahoma"/>
          <w:sz w:val="20"/>
          <w:szCs w:val="20"/>
        </w:rPr>
        <w:t xml:space="preserve"> Ellen Burgess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Pr="007D4E01">
        <w:rPr>
          <w:rFonts w:ascii="Tahoma" w:hAnsi="Tahoma" w:cs="Tahoma"/>
          <w:sz w:val="20"/>
          <w:szCs w:val="20"/>
          <w:u w:val="single"/>
        </w:rPr>
        <w:t>Seconded: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="00AF739E">
        <w:rPr>
          <w:rFonts w:ascii="Tahoma" w:hAnsi="Tahoma" w:cs="Tahoma"/>
          <w:sz w:val="20"/>
          <w:szCs w:val="20"/>
        </w:rPr>
        <w:t>Jason Scott</w:t>
      </w:r>
    </w:p>
    <w:p w14:paraId="52E7BB6B" w14:textId="77777777" w:rsidR="00374840" w:rsidRPr="005C6FDE" w:rsidRDefault="00374840" w:rsidP="00374840">
      <w:pPr>
        <w:rPr>
          <w:rFonts w:ascii="Tahoma" w:hAnsi="Tahoma" w:cs="Tahoma"/>
          <w:sz w:val="20"/>
          <w:szCs w:val="20"/>
        </w:rPr>
      </w:pPr>
    </w:p>
    <w:p w14:paraId="46A85BD2" w14:textId="230C3C96" w:rsidR="0050388A" w:rsidRDefault="007D4E01" w:rsidP="00374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David </w:t>
      </w:r>
      <w:proofErr w:type="spellStart"/>
      <w:r>
        <w:rPr>
          <w:rFonts w:ascii="Tahoma" w:hAnsi="Tahoma" w:cs="Tahoma"/>
          <w:bCs/>
          <w:sz w:val="20"/>
          <w:szCs w:val="20"/>
        </w:rPr>
        <w:t>Ridderhof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r w:rsidR="00374840" w:rsidRPr="005C6FDE">
        <w:rPr>
          <w:rFonts w:ascii="Tahoma" w:hAnsi="Tahoma" w:cs="Tahoma"/>
          <w:sz w:val="20"/>
          <w:szCs w:val="20"/>
        </w:rPr>
        <w:t>duly elected.</w:t>
      </w:r>
    </w:p>
    <w:p w14:paraId="60929098" w14:textId="77777777" w:rsidR="00582A16" w:rsidRPr="007D4E01" w:rsidRDefault="00582A16" w:rsidP="00374840">
      <w:pPr>
        <w:rPr>
          <w:rFonts w:ascii="Tahoma" w:hAnsi="Tahoma" w:cs="Tahoma"/>
          <w:bCs/>
          <w:sz w:val="20"/>
          <w:szCs w:val="20"/>
        </w:rPr>
      </w:pPr>
    </w:p>
    <w:p w14:paraId="77A6EE7F" w14:textId="15645F4A" w:rsidR="00374840" w:rsidRPr="0050388A" w:rsidRDefault="00374840" w:rsidP="00374840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 xml:space="preserve">Committee: </w:t>
      </w:r>
    </w:p>
    <w:p w14:paraId="5A188575" w14:textId="77777777" w:rsidR="00374840" w:rsidRPr="005C6FDE" w:rsidRDefault="00374840" w:rsidP="00374840">
      <w:pPr>
        <w:rPr>
          <w:rFonts w:ascii="Tahoma" w:hAnsi="Tahoma" w:cs="Tahoma"/>
          <w:b/>
          <w:sz w:val="20"/>
          <w:szCs w:val="20"/>
          <w:u w:val="single"/>
        </w:rPr>
      </w:pPr>
    </w:p>
    <w:p w14:paraId="79C4B523" w14:textId="77777777" w:rsidR="00D97008" w:rsidRDefault="00D97008" w:rsidP="00374840">
      <w:pPr>
        <w:rPr>
          <w:rFonts w:ascii="Tahoma" w:hAnsi="Tahoma" w:cs="Tahoma"/>
          <w:sz w:val="20"/>
          <w:szCs w:val="20"/>
        </w:rPr>
      </w:pPr>
      <w:r w:rsidRPr="00D97008">
        <w:rPr>
          <w:rFonts w:ascii="Tahoma" w:hAnsi="Tahoma" w:cs="Tahoma"/>
          <w:sz w:val="20"/>
          <w:szCs w:val="20"/>
          <w:u w:val="single"/>
        </w:rPr>
        <w:t>Two years</w:t>
      </w:r>
      <w:r>
        <w:rPr>
          <w:rFonts w:ascii="Tahoma" w:hAnsi="Tahoma" w:cs="Tahoma"/>
          <w:sz w:val="20"/>
          <w:szCs w:val="20"/>
        </w:rPr>
        <w:t>:</w:t>
      </w:r>
    </w:p>
    <w:p w14:paraId="41BDEB15" w14:textId="77777777" w:rsidR="00FE6378" w:rsidRDefault="00FE6378" w:rsidP="00374840">
      <w:pPr>
        <w:rPr>
          <w:rFonts w:ascii="Tahoma" w:hAnsi="Tahoma" w:cs="Tahoma"/>
          <w:sz w:val="20"/>
          <w:szCs w:val="20"/>
        </w:rPr>
      </w:pPr>
    </w:p>
    <w:p w14:paraId="0A66058A" w14:textId="5D3FE312" w:rsidR="004437A9" w:rsidRPr="005C6FDE" w:rsidRDefault="00FE6378" w:rsidP="00374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Emma </w:t>
      </w:r>
      <w:r w:rsidR="004B11F8">
        <w:rPr>
          <w:rFonts w:ascii="Tahoma" w:hAnsi="Tahoma" w:cs="Tahoma"/>
          <w:sz w:val="20"/>
          <w:szCs w:val="20"/>
        </w:rPr>
        <w:t>Turner</w:t>
      </w:r>
    </w:p>
    <w:p w14:paraId="23D6C0EE" w14:textId="33269F78" w:rsidR="00D97008" w:rsidRDefault="00D97008" w:rsidP="00374840">
      <w:pPr>
        <w:rPr>
          <w:rFonts w:ascii="Tahoma" w:hAnsi="Tahoma" w:cs="Tahoma"/>
          <w:sz w:val="20"/>
          <w:szCs w:val="20"/>
        </w:rPr>
      </w:pPr>
      <w:r w:rsidRPr="00BD3E6F">
        <w:rPr>
          <w:rFonts w:ascii="Tahoma" w:hAnsi="Tahoma" w:cs="Tahoma"/>
          <w:sz w:val="20"/>
          <w:szCs w:val="20"/>
          <w:u w:val="single"/>
        </w:rPr>
        <w:t>Nominated:</w:t>
      </w:r>
      <w:r w:rsidR="00B11B51">
        <w:rPr>
          <w:rFonts w:ascii="Tahoma" w:hAnsi="Tahoma" w:cs="Tahoma"/>
          <w:sz w:val="20"/>
          <w:szCs w:val="20"/>
        </w:rPr>
        <w:t xml:space="preserve"> </w:t>
      </w:r>
      <w:r w:rsidR="004B11F8">
        <w:rPr>
          <w:rFonts w:ascii="Tahoma" w:hAnsi="Tahoma" w:cs="Tahoma"/>
          <w:sz w:val="20"/>
          <w:szCs w:val="20"/>
        </w:rPr>
        <w:t>Brendan Burr</w:t>
      </w:r>
      <w:r>
        <w:rPr>
          <w:rFonts w:ascii="Tahoma" w:hAnsi="Tahoma" w:cs="Tahoma"/>
          <w:sz w:val="20"/>
          <w:szCs w:val="20"/>
        </w:rPr>
        <w:t xml:space="preserve"> </w:t>
      </w:r>
      <w:r w:rsidRPr="007D4E01">
        <w:rPr>
          <w:rFonts w:ascii="Tahoma" w:hAnsi="Tahoma" w:cs="Tahoma"/>
          <w:sz w:val="20"/>
          <w:szCs w:val="20"/>
          <w:u w:val="single"/>
        </w:rPr>
        <w:t>Seconded:</w:t>
      </w:r>
      <w:r>
        <w:rPr>
          <w:rFonts w:ascii="Tahoma" w:hAnsi="Tahoma" w:cs="Tahoma"/>
          <w:sz w:val="20"/>
          <w:szCs w:val="20"/>
        </w:rPr>
        <w:t xml:space="preserve"> </w:t>
      </w:r>
      <w:r w:rsidR="004B11F8">
        <w:rPr>
          <w:rFonts w:ascii="Tahoma" w:hAnsi="Tahoma" w:cs="Tahoma"/>
          <w:sz w:val="20"/>
          <w:szCs w:val="20"/>
        </w:rPr>
        <w:t>Ellen Burgess</w:t>
      </w:r>
    </w:p>
    <w:p w14:paraId="54856470" w14:textId="77777777" w:rsidR="004B11F8" w:rsidRDefault="004B11F8" w:rsidP="00374840">
      <w:pPr>
        <w:rPr>
          <w:rFonts w:ascii="Tahoma" w:hAnsi="Tahoma" w:cs="Tahoma"/>
          <w:sz w:val="20"/>
          <w:szCs w:val="20"/>
        </w:rPr>
      </w:pPr>
    </w:p>
    <w:p w14:paraId="502F9751" w14:textId="4BA8D37F" w:rsidR="004B11F8" w:rsidRDefault="004B11F8" w:rsidP="00374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Emma Burr duly </w:t>
      </w:r>
      <w:proofErr w:type="gramStart"/>
      <w:r>
        <w:rPr>
          <w:rFonts w:ascii="Tahoma" w:hAnsi="Tahoma" w:cs="Tahoma"/>
          <w:sz w:val="20"/>
          <w:szCs w:val="20"/>
        </w:rPr>
        <w:t>elected</w:t>
      </w:r>
      <w:proofErr w:type="gramEnd"/>
    </w:p>
    <w:p w14:paraId="2EEF8894" w14:textId="77777777" w:rsidR="00AE04EA" w:rsidRDefault="00AE04EA" w:rsidP="00AE04EA">
      <w:pPr>
        <w:rPr>
          <w:rFonts w:ascii="Tahoma" w:hAnsi="Tahoma" w:cs="Tahoma"/>
          <w:sz w:val="20"/>
          <w:szCs w:val="20"/>
        </w:rPr>
      </w:pPr>
    </w:p>
    <w:p w14:paraId="796C1119" w14:textId="0043F9BA" w:rsidR="001370E1" w:rsidRDefault="007D4E01" w:rsidP="00AE04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Howard Crispin and Cameron Bissett to </w:t>
      </w:r>
      <w:r w:rsidR="00B94CAB">
        <w:rPr>
          <w:rFonts w:ascii="Tahoma" w:hAnsi="Tahoma" w:cs="Tahoma"/>
          <w:sz w:val="20"/>
          <w:szCs w:val="20"/>
        </w:rPr>
        <w:t>continue</w:t>
      </w:r>
      <w:r>
        <w:rPr>
          <w:rFonts w:ascii="Tahoma" w:hAnsi="Tahoma" w:cs="Tahoma"/>
          <w:sz w:val="20"/>
          <w:szCs w:val="20"/>
        </w:rPr>
        <w:t xml:space="preserve"> for the second year of their terms. </w:t>
      </w:r>
      <w:r w:rsidR="00E274D0">
        <w:rPr>
          <w:rFonts w:ascii="Tahoma" w:hAnsi="Tahoma" w:cs="Tahoma"/>
          <w:sz w:val="20"/>
          <w:szCs w:val="20"/>
        </w:rPr>
        <w:t>Two two-year positions</w:t>
      </w:r>
      <w:r w:rsidR="001B650C">
        <w:rPr>
          <w:rFonts w:ascii="Tahoma" w:hAnsi="Tahoma" w:cs="Tahoma"/>
          <w:sz w:val="20"/>
          <w:szCs w:val="20"/>
        </w:rPr>
        <w:t xml:space="preserve"> remain available. A</w:t>
      </w:r>
      <w:r w:rsidR="00B94CAB">
        <w:rPr>
          <w:rFonts w:ascii="Tahoma" w:hAnsi="Tahoma" w:cs="Tahoma"/>
          <w:sz w:val="20"/>
          <w:szCs w:val="20"/>
        </w:rPr>
        <w:t xml:space="preserve"> </w:t>
      </w:r>
      <w:r w:rsidR="00E274D0">
        <w:rPr>
          <w:rFonts w:ascii="Tahoma" w:hAnsi="Tahoma" w:cs="Tahoma"/>
          <w:sz w:val="20"/>
          <w:szCs w:val="20"/>
        </w:rPr>
        <w:t>one-year</w:t>
      </w:r>
      <w:r w:rsidR="00B94CAB">
        <w:rPr>
          <w:rFonts w:ascii="Tahoma" w:hAnsi="Tahoma" w:cs="Tahoma"/>
          <w:sz w:val="20"/>
          <w:szCs w:val="20"/>
        </w:rPr>
        <w:t xml:space="preserve"> position was made available by Ellen Burgess moving to Vice President</w:t>
      </w:r>
      <w:r w:rsidR="001B650C">
        <w:rPr>
          <w:rFonts w:ascii="Tahoma" w:hAnsi="Tahoma" w:cs="Tahoma"/>
          <w:sz w:val="20"/>
          <w:szCs w:val="20"/>
        </w:rPr>
        <w:t>, which is also still available.</w:t>
      </w:r>
    </w:p>
    <w:p w14:paraId="08E2C1D5" w14:textId="77777777" w:rsidR="006222A5" w:rsidRDefault="006222A5" w:rsidP="00AE04EA">
      <w:pPr>
        <w:rPr>
          <w:rFonts w:ascii="Tahoma" w:hAnsi="Tahoma" w:cs="Tahoma"/>
          <w:sz w:val="20"/>
          <w:szCs w:val="20"/>
        </w:rPr>
      </w:pPr>
    </w:p>
    <w:p w14:paraId="797D87D3" w14:textId="0761648D" w:rsidR="006222A5" w:rsidRDefault="006222A5" w:rsidP="00AE04EA">
      <w:pPr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Public Officer: </w:t>
      </w:r>
    </w:p>
    <w:p w14:paraId="47DF4799" w14:textId="77777777" w:rsidR="006222A5" w:rsidRDefault="006222A5" w:rsidP="00AE04EA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7EA2BA4" w14:textId="6FC99C02" w:rsidR="00AF739E" w:rsidRPr="00AF739E" w:rsidRDefault="00F56B0A" w:rsidP="00AE04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Rodney Viney</w:t>
      </w:r>
    </w:p>
    <w:p w14:paraId="35280F9F" w14:textId="4E9CD15A" w:rsidR="006121FC" w:rsidRDefault="00B47124" w:rsidP="00AE04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Nominated:</w:t>
      </w:r>
      <w:r w:rsidR="006121FC">
        <w:rPr>
          <w:rFonts w:ascii="Tahoma" w:hAnsi="Tahoma" w:cs="Tahoma"/>
          <w:sz w:val="20"/>
          <w:szCs w:val="20"/>
        </w:rPr>
        <w:t xml:space="preserve"> Ellen Burgess</w:t>
      </w:r>
      <w:r w:rsidR="00F56B0A" w:rsidRPr="006121FC">
        <w:rPr>
          <w:rFonts w:ascii="Tahoma" w:hAnsi="Tahoma" w:cs="Tahoma"/>
          <w:sz w:val="20"/>
          <w:szCs w:val="20"/>
        </w:rPr>
        <w:t xml:space="preserve"> </w:t>
      </w:r>
      <w:r w:rsidRPr="00B94CAB">
        <w:rPr>
          <w:rFonts w:ascii="Tahoma" w:hAnsi="Tahoma" w:cs="Tahoma"/>
          <w:sz w:val="20"/>
          <w:szCs w:val="20"/>
          <w:u w:val="single"/>
        </w:rPr>
        <w:t>Seconded:</w:t>
      </w:r>
      <w:r>
        <w:rPr>
          <w:rFonts w:ascii="Tahoma" w:hAnsi="Tahoma" w:cs="Tahoma"/>
          <w:sz w:val="20"/>
          <w:szCs w:val="20"/>
        </w:rPr>
        <w:t xml:space="preserve"> </w:t>
      </w:r>
      <w:r w:rsidR="006121FC">
        <w:rPr>
          <w:rFonts w:ascii="Tahoma" w:hAnsi="Tahoma" w:cs="Tahoma"/>
          <w:sz w:val="20"/>
          <w:szCs w:val="20"/>
        </w:rPr>
        <w:t>Jason Scott</w:t>
      </w:r>
    </w:p>
    <w:p w14:paraId="4E61A838" w14:textId="77777777" w:rsidR="006121FC" w:rsidRDefault="006121FC" w:rsidP="00AE04EA">
      <w:pPr>
        <w:rPr>
          <w:rFonts w:ascii="Tahoma" w:hAnsi="Tahoma" w:cs="Tahoma"/>
          <w:sz w:val="20"/>
          <w:szCs w:val="20"/>
        </w:rPr>
      </w:pPr>
    </w:p>
    <w:p w14:paraId="180CE436" w14:textId="7F186FEF" w:rsidR="006121FC" w:rsidRPr="00B47124" w:rsidRDefault="006121FC" w:rsidP="00AE04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Rodney Viney duly </w:t>
      </w:r>
      <w:proofErr w:type="gramStart"/>
      <w:r>
        <w:rPr>
          <w:rFonts w:ascii="Tahoma" w:hAnsi="Tahoma" w:cs="Tahoma"/>
          <w:sz w:val="20"/>
          <w:szCs w:val="20"/>
        </w:rPr>
        <w:t>elected</w:t>
      </w:r>
      <w:proofErr w:type="gramEnd"/>
    </w:p>
    <w:p w14:paraId="51DA7091" w14:textId="77777777" w:rsidR="00AE04EA" w:rsidRDefault="00AE04EA" w:rsidP="00374840">
      <w:pPr>
        <w:rPr>
          <w:rFonts w:ascii="Tahoma" w:hAnsi="Tahoma" w:cs="Tahoma"/>
          <w:sz w:val="20"/>
          <w:szCs w:val="20"/>
        </w:rPr>
      </w:pPr>
    </w:p>
    <w:p w14:paraId="441D5B71" w14:textId="77777777" w:rsidR="00374840" w:rsidRPr="005C6FDE" w:rsidRDefault="00374840" w:rsidP="00374840">
      <w:pPr>
        <w:rPr>
          <w:rFonts w:ascii="Tahoma" w:hAnsi="Tahoma" w:cs="Tahoma"/>
          <w:sz w:val="20"/>
          <w:szCs w:val="20"/>
        </w:rPr>
      </w:pPr>
    </w:p>
    <w:p w14:paraId="3549E60D" w14:textId="77777777" w:rsidR="004437A9" w:rsidRPr="005C6FDE" w:rsidRDefault="004437A9" w:rsidP="004437A9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 xml:space="preserve">Auditor: </w:t>
      </w:r>
    </w:p>
    <w:p w14:paraId="6F0B5F0E" w14:textId="77777777" w:rsidR="004437A9" w:rsidRPr="00C875B9" w:rsidRDefault="004437A9" w:rsidP="004437A9">
      <w:pPr>
        <w:rPr>
          <w:rFonts w:ascii="Tahoma" w:hAnsi="Tahoma" w:cs="Tahoma"/>
          <w:bCs/>
          <w:sz w:val="20"/>
          <w:szCs w:val="20"/>
        </w:rPr>
      </w:pPr>
    </w:p>
    <w:p w14:paraId="224A903A" w14:textId="77777777" w:rsidR="004437A9" w:rsidRPr="005C6FDE" w:rsidRDefault="004437A9" w:rsidP="004437A9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</w:rPr>
        <w:t>Rendell Ridge</w:t>
      </w:r>
    </w:p>
    <w:p w14:paraId="218BC987" w14:textId="5744FDAF" w:rsidR="004437A9" w:rsidRPr="005C6FDE" w:rsidRDefault="004437A9" w:rsidP="004437A9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  <w:u w:val="single"/>
        </w:rPr>
        <w:t>Nominated</w:t>
      </w:r>
      <w:r w:rsidRPr="005C6FDE">
        <w:rPr>
          <w:rFonts w:ascii="Tahoma" w:hAnsi="Tahoma" w:cs="Tahoma"/>
          <w:sz w:val="20"/>
          <w:szCs w:val="20"/>
        </w:rPr>
        <w:t>:</w:t>
      </w:r>
      <w:r w:rsidR="003614A4">
        <w:rPr>
          <w:rFonts w:ascii="Tahoma" w:hAnsi="Tahoma" w:cs="Tahoma"/>
          <w:sz w:val="20"/>
          <w:szCs w:val="20"/>
        </w:rPr>
        <w:t xml:space="preserve"> Rodney Viney</w:t>
      </w:r>
      <w:r w:rsidR="00F56B0A">
        <w:rPr>
          <w:rFonts w:ascii="Tahoma" w:hAnsi="Tahoma" w:cs="Tahoma"/>
          <w:sz w:val="20"/>
          <w:szCs w:val="20"/>
        </w:rPr>
        <w:t xml:space="preserve"> </w:t>
      </w:r>
      <w:r w:rsidRPr="00B94CAB">
        <w:rPr>
          <w:rFonts w:ascii="Tahoma" w:hAnsi="Tahoma" w:cs="Tahoma"/>
          <w:sz w:val="20"/>
          <w:szCs w:val="20"/>
          <w:u w:val="single"/>
        </w:rPr>
        <w:t>Seconded:</w:t>
      </w:r>
      <w:r w:rsidRPr="005C6FDE">
        <w:rPr>
          <w:rFonts w:ascii="Tahoma" w:hAnsi="Tahoma" w:cs="Tahoma"/>
          <w:sz w:val="20"/>
          <w:szCs w:val="20"/>
        </w:rPr>
        <w:t xml:space="preserve"> </w:t>
      </w:r>
      <w:r w:rsidR="003614A4">
        <w:rPr>
          <w:rFonts w:ascii="Tahoma" w:hAnsi="Tahoma" w:cs="Tahoma"/>
          <w:sz w:val="20"/>
          <w:szCs w:val="20"/>
        </w:rPr>
        <w:t>Brendan Burr</w:t>
      </w:r>
    </w:p>
    <w:p w14:paraId="0ABF0C53" w14:textId="77777777" w:rsidR="004437A9" w:rsidRPr="005C6FDE" w:rsidRDefault="004437A9" w:rsidP="004437A9">
      <w:pPr>
        <w:rPr>
          <w:rFonts w:ascii="Tahoma" w:hAnsi="Tahoma" w:cs="Tahoma"/>
          <w:sz w:val="20"/>
          <w:szCs w:val="20"/>
        </w:rPr>
      </w:pPr>
    </w:p>
    <w:p w14:paraId="5E487C2E" w14:textId="77777777" w:rsidR="004437A9" w:rsidRDefault="004437A9" w:rsidP="004437A9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</w:rPr>
        <w:t>Rendell Ridge duly elected.</w:t>
      </w:r>
    </w:p>
    <w:p w14:paraId="1DD0DB1D" w14:textId="77777777" w:rsidR="00C875B9" w:rsidRDefault="00C875B9" w:rsidP="004437A9">
      <w:pPr>
        <w:rPr>
          <w:rFonts w:ascii="Tahoma" w:hAnsi="Tahoma" w:cs="Tahoma"/>
          <w:sz w:val="20"/>
          <w:szCs w:val="20"/>
        </w:rPr>
      </w:pPr>
    </w:p>
    <w:p w14:paraId="336E9E1A" w14:textId="77777777" w:rsidR="003B3494" w:rsidRPr="005C6FDE" w:rsidRDefault="003B3494" w:rsidP="006A0A13">
      <w:pPr>
        <w:rPr>
          <w:rFonts w:ascii="Tahoma" w:hAnsi="Tahoma" w:cs="Tahoma"/>
          <w:sz w:val="20"/>
          <w:szCs w:val="20"/>
        </w:rPr>
      </w:pPr>
    </w:p>
    <w:p w14:paraId="5D1D103E" w14:textId="77777777" w:rsidR="000E2B0C" w:rsidRPr="005C6FDE" w:rsidRDefault="008E3178" w:rsidP="00394CB3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General</w:t>
      </w:r>
      <w:r w:rsidR="000E2B0C" w:rsidRPr="005C6FDE">
        <w:rPr>
          <w:rFonts w:ascii="Tahoma" w:hAnsi="Tahoma" w:cs="Tahoma"/>
          <w:b/>
          <w:sz w:val="20"/>
          <w:szCs w:val="20"/>
          <w:u w:val="single"/>
        </w:rPr>
        <w:t xml:space="preserve"> Business:</w:t>
      </w:r>
      <w:r w:rsidR="007453C1" w:rsidRPr="007453C1">
        <w:rPr>
          <w:rFonts w:ascii="Tahoma" w:hAnsi="Tahoma" w:cs="Tahoma"/>
          <w:bCs/>
          <w:sz w:val="20"/>
          <w:szCs w:val="20"/>
        </w:rPr>
        <w:t xml:space="preserve"> (Matters to be referred to the Committee for further consideration</w:t>
      </w:r>
      <w:r w:rsidR="007453C1">
        <w:rPr>
          <w:rFonts w:ascii="Tahoma" w:hAnsi="Tahoma" w:cs="Tahoma"/>
          <w:bCs/>
          <w:sz w:val="20"/>
          <w:szCs w:val="20"/>
        </w:rPr>
        <w:t>)</w:t>
      </w:r>
    </w:p>
    <w:p w14:paraId="15720F62" w14:textId="77777777" w:rsidR="00C543EC" w:rsidRDefault="00C543EC" w:rsidP="00E8030B">
      <w:pPr>
        <w:pStyle w:val="ListParagraph"/>
        <w:ind w:left="0"/>
        <w:rPr>
          <w:rFonts w:ascii="Tahoma" w:hAnsi="Tahoma" w:cs="Tahoma"/>
          <w:sz w:val="20"/>
          <w:szCs w:val="20"/>
        </w:rPr>
      </w:pPr>
    </w:p>
    <w:p w14:paraId="275D37F7" w14:textId="741DEBBC" w:rsidR="0075257F" w:rsidRDefault="001B650C" w:rsidP="00BE4D75">
      <w:pPr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Barry </w:t>
      </w:r>
      <w:r w:rsidR="004D654E">
        <w:rPr>
          <w:rFonts w:ascii="Tahoma" w:hAnsi="Tahoma" w:cs="Tahoma"/>
          <w:sz w:val="20"/>
          <w:szCs w:val="20"/>
        </w:rPr>
        <w:t>is looking for volunteers for the PCCCT Carnival</w:t>
      </w:r>
      <w:r w:rsidR="00E1410C">
        <w:rPr>
          <w:rFonts w:ascii="Tahoma" w:hAnsi="Tahoma" w:cs="Tahoma"/>
          <w:sz w:val="20"/>
          <w:szCs w:val="20"/>
        </w:rPr>
        <w:t xml:space="preserve">, </w:t>
      </w:r>
      <w:r w:rsidR="000E7E20">
        <w:rPr>
          <w:rFonts w:ascii="Tahoma" w:hAnsi="Tahoma" w:cs="Tahoma"/>
          <w:sz w:val="20"/>
          <w:szCs w:val="20"/>
        </w:rPr>
        <w:t xml:space="preserve">and the club have been advertising on Facebook but so </w:t>
      </w:r>
      <w:r w:rsidR="00C35F4A">
        <w:rPr>
          <w:rFonts w:ascii="Tahoma" w:hAnsi="Tahoma" w:cs="Tahoma"/>
          <w:sz w:val="20"/>
          <w:szCs w:val="20"/>
        </w:rPr>
        <w:t>far,</w:t>
      </w:r>
      <w:r w:rsidR="000E7E20">
        <w:rPr>
          <w:rFonts w:ascii="Tahoma" w:hAnsi="Tahoma" w:cs="Tahoma"/>
          <w:sz w:val="20"/>
          <w:szCs w:val="20"/>
        </w:rPr>
        <w:t xml:space="preserve"> no success. </w:t>
      </w:r>
      <w:r w:rsidR="005D3819">
        <w:rPr>
          <w:rFonts w:ascii="Tahoma" w:hAnsi="Tahoma" w:cs="Tahoma"/>
          <w:sz w:val="20"/>
          <w:szCs w:val="20"/>
        </w:rPr>
        <w:t>Ellen and Howard volunteered</w:t>
      </w:r>
      <w:r w:rsidR="00C35F4A">
        <w:rPr>
          <w:rFonts w:ascii="Tahoma" w:hAnsi="Tahoma" w:cs="Tahoma"/>
          <w:sz w:val="20"/>
          <w:szCs w:val="20"/>
        </w:rPr>
        <w:t xml:space="preserve"> from the floor. </w:t>
      </w:r>
    </w:p>
    <w:p w14:paraId="021C401A" w14:textId="6789416B" w:rsidR="000E7E20" w:rsidRDefault="00E10463" w:rsidP="00BE4D75">
      <w:pPr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Discussion on nominated time prizes</w:t>
      </w:r>
      <w:r w:rsidR="00E05A1A">
        <w:rPr>
          <w:rFonts w:ascii="Tahoma" w:hAnsi="Tahoma" w:cs="Tahoma"/>
          <w:sz w:val="20"/>
          <w:szCs w:val="20"/>
        </w:rPr>
        <w:t xml:space="preserve">, with a suggestion from Brendan to move away from </w:t>
      </w:r>
      <w:proofErr w:type="spellStart"/>
      <w:r w:rsidR="00E05A1A">
        <w:rPr>
          <w:rFonts w:ascii="Tahoma" w:hAnsi="Tahoma" w:cs="Tahoma"/>
          <w:sz w:val="20"/>
          <w:szCs w:val="20"/>
        </w:rPr>
        <w:t>lollies</w:t>
      </w:r>
      <w:proofErr w:type="spellEnd"/>
      <w:r w:rsidR="00E05A1A">
        <w:rPr>
          <w:rFonts w:ascii="Tahoma" w:hAnsi="Tahoma" w:cs="Tahoma"/>
          <w:sz w:val="20"/>
          <w:szCs w:val="20"/>
        </w:rPr>
        <w:t xml:space="preserve"> and chocolates. </w:t>
      </w:r>
      <w:r w:rsidR="00E41E4E">
        <w:rPr>
          <w:rFonts w:ascii="Tahoma" w:hAnsi="Tahoma" w:cs="Tahoma"/>
          <w:sz w:val="20"/>
          <w:szCs w:val="20"/>
        </w:rPr>
        <w:t>Suggestion on experience vouchers</w:t>
      </w:r>
      <w:r w:rsidR="00DB1709">
        <w:rPr>
          <w:rFonts w:ascii="Tahoma" w:hAnsi="Tahoma" w:cs="Tahoma"/>
          <w:sz w:val="20"/>
          <w:szCs w:val="20"/>
        </w:rPr>
        <w:t xml:space="preserve">, gift cards </w:t>
      </w:r>
      <w:proofErr w:type="spellStart"/>
      <w:r w:rsidR="00DB1709">
        <w:rPr>
          <w:rFonts w:ascii="Tahoma" w:hAnsi="Tahoma" w:cs="Tahoma"/>
          <w:sz w:val="20"/>
          <w:szCs w:val="20"/>
        </w:rPr>
        <w:t>etc</w:t>
      </w:r>
      <w:proofErr w:type="spellEnd"/>
      <w:r w:rsidR="00AA02E7">
        <w:rPr>
          <w:rFonts w:ascii="Tahoma" w:hAnsi="Tahoma" w:cs="Tahoma"/>
          <w:sz w:val="20"/>
          <w:szCs w:val="20"/>
        </w:rPr>
        <w:t>,</w:t>
      </w:r>
      <w:r w:rsidR="002926A1">
        <w:rPr>
          <w:rFonts w:ascii="Tahoma" w:hAnsi="Tahoma" w:cs="Tahoma"/>
          <w:sz w:val="20"/>
          <w:szCs w:val="20"/>
        </w:rPr>
        <w:t xml:space="preserve"> as well small toys</w:t>
      </w:r>
      <w:r w:rsidR="00406B49">
        <w:rPr>
          <w:rFonts w:ascii="Tahoma" w:hAnsi="Tahoma" w:cs="Tahoma"/>
          <w:sz w:val="20"/>
          <w:szCs w:val="20"/>
        </w:rPr>
        <w:t xml:space="preserve">. Potentially </w:t>
      </w:r>
      <w:r w:rsidR="00AA02E7">
        <w:rPr>
          <w:rFonts w:ascii="Tahoma" w:hAnsi="Tahoma" w:cs="Tahoma"/>
          <w:sz w:val="20"/>
          <w:szCs w:val="20"/>
        </w:rPr>
        <w:t xml:space="preserve">coffee vouchers for the adults competing. </w:t>
      </w:r>
    </w:p>
    <w:p w14:paraId="5E324C6F" w14:textId="0CECB0AD" w:rsidR="00AA02E7" w:rsidRPr="005C6FDE" w:rsidRDefault="00CC7418" w:rsidP="00BE4D75">
      <w:pPr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Discussion on the future of the carnival. </w:t>
      </w:r>
      <w:r w:rsidR="006C5F17">
        <w:rPr>
          <w:rFonts w:ascii="Tahoma" w:hAnsi="Tahoma" w:cs="Tahoma"/>
          <w:sz w:val="20"/>
          <w:szCs w:val="20"/>
        </w:rPr>
        <w:t xml:space="preserve">It is a </w:t>
      </w:r>
      <w:r w:rsidR="008C1414">
        <w:rPr>
          <w:rFonts w:ascii="Tahoma" w:hAnsi="Tahoma" w:cs="Tahoma"/>
          <w:sz w:val="20"/>
          <w:szCs w:val="20"/>
        </w:rPr>
        <w:t>year-to-year</w:t>
      </w:r>
      <w:r w:rsidR="006C5F17">
        <w:rPr>
          <w:rFonts w:ascii="Tahoma" w:hAnsi="Tahoma" w:cs="Tahoma"/>
          <w:sz w:val="20"/>
          <w:szCs w:val="20"/>
        </w:rPr>
        <w:t xml:space="preserve"> proposition currently, but Barry and </w:t>
      </w:r>
      <w:r w:rsidR="00AC5E83">
        <w:rPr>
          <w:rFonts w:ascii="Tahoma" w:hAnsi="Tahoma" w:cs="Tahoma"/>
          <w:sz w:val="20"/>
          <w:szCs w:val="20"/>
        </w:rPr>
        <w:t xml:space="preserve">John are happy to continue running it as long as they can. It is accepted that when they cannot do it, it will likely not continue. </w:t>
      </w:r>
    </w:p>
    <w:p w14:paraId="2ADFB9E1" w14:textId="77777777" w:rsidR="001B650C" w:rsidRDefault="001B650C" w:rsidP="006F2633">
      <w:pPr>
        <w:rPr>
          <w:rFonts w:ascii="Tahoma" w:hAnsi="Tahoma" w:cs="Tahoma"/>
          <w:b/>
          <w:sz w:val="20"/>
          <w:szCs w:val="20"/>
          <w:u w:val="single"/>
        </w:rPr>
      </w:pPr>
    </w:p>
    <w:p w14:paraId="15CCECC4" w14:textId="77777777" w:rsidR="00AC5E83" w:rsidRDefault="00AC5E83" w:rsidP="006F2633">
      <w:pPr>
        <w:rPr>
          <w:rFonts w:ascii="Tahoma" w:hAnsi="Tahoma" w:cs="Tahoma"/>
          <w:b/>
          <w:sz w:val="20"/>
          <w:szCs w:val="20"/>
          <w:u w:val="single"/>
        </w:rPr>
      </w:pPr>
    </w:p>
    <w:p w14:paraId="32F229C2" w14:textId="77777777" w:rsidR="00AC5E83" w:rsidRDefault="00AC5E83" w:rsidP="006F2633">
      <w:pPr>
        <w:rPr>
          <w:rFonts w:ascii="Tahoma" w:hAnsi="Tahoma" w:cs="Tahoma"/>
          <w:b/>
          <w:sz w:val="20"/>
          <w:szCs w:val="20"/>
          <w:u w:val="single"/>
        </w:rPr>
      </w:pPr>
    </w:p>
    <w:p w14:paraId="3E38C2C4" w14:textId="71A3C60F" w:rsidR="009239CC" w:rsidRPr="005C6FDE" w:rsidRDefault="0075257F" w:rsidP="006F2633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lastRenderedPageBreak/>
        <w:t>First Committee</w:t>
      </w:r>
      <w:r w:rsidR="009239CC" w:rsidRPr="005C6FDE">
        <w:rPr>
          <w:rFonts w:ascii="Tahoma" w:hAnsi="Tahoma" w:cs="Tahoma"/>
          <w:b/>
          <w:sz w:val="20"/>
          <w:szCs w:val="20"/>
          <w:u w:val="single"/>
        </w:rPr>
        <w:t xml:space="preserve"> Meeting:</w:t>
      </w:r>
    </w:p>
    <w:p w14:paraId="2294B059" w14:textId="77777777" w:rsidR="00FC4D09" w:rsidRPr="005C6FDE" w:rsidRDefault="00FC4D09" w:rsidP="006F2633">
      <w:pPr>
        <w:rPr>
          <w:rFonts w:ascii="Tahoma" w:hAnsi="Tahoma" w:cs="Tahoma"/>
          <w:b/>
          <w:sz w:val="20"/>
          <w:szCs w:val="20"/>
          <w:u w:val="single"/>
        </w:rPr>
      </w:pPr>
    </w:p>
    <w:p w14:paraId="3D3E0353" w14:textId="7A0D989E" w:rsidR="007E508E" w:rsidRDefault="001A266C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</w:rPr>
        <w:t>6:30</w:t>
      </w:r>
      <w:r w:rsidR="00EC1E2C" w:rsidRPr="005C6FDE">
        <w:rPr>
          <w:rFonts w:ascii="Tahoma" w:hAnsi="Tahoma" w:cs="Tahoma"/>
          <w:sz w:val="20"/>
          <w:szCs w:val="20"/>
        </w:rPr>
        <w:t xml:space="preserve"> pm</w:t>
      </w:r>
      <w:r w:rsidR="00496348">
        <w:rPr>
          <w:rFonts w:ascii="Tahoma" w:hAnsi="Tahoma" w:cs="Tahoma"/>
          <w:sz w:val="20"/>
          <w:szCs w:val="20"/>
        </w:rPr>
        <w:t xml:space="preserve"> </w:t>
      </w:r>
      <w:r w:rsidR="00D05FD7" w:rsidRPr="005C6FDE">
        <w:rPr>
          <w:rFonts w:ascii="Tahoma" w:hAnsi="Tahoma" w:cs="Tahoma"/>
          <w:sz w:val="20"/>
          <w:szCs w:val="20"/>
        </w:rPr>
        <w:t xml:space="preserve">Monday </w:t>
      </w:r>
      <w:r w:rsidR="0075257F" w:rsidRPr="005C6FDE">
        <w:rPr>
          <w:rFonts w:ascii="Tahoma" w:hAnsi="Tahoma" w:cs="Tahoma"/>
          <w:sz w:val="20"/>
          <w:szCs w:val="20"/>
        </w:rPr>
        <w:t>December</w:t>
      </w:r>
      <w:r w:rsidR="006E3BD9" w:rsidRPr="005C6FDE">
        <w:rPr>
          <w:rFonts w:ascii="Tahoma" w:hAnsi="Tahoma" w:cs="Tahoma"/>
          <w:sz w:val="20"/>
          <w:szCs w:val="20"/>
        </w:rPr>
        <w:t xml:space="preserve"> </w:t>
      </w:r>
      <w:r w:rsidR="00C2231B">
        <w:rPr>
          <w:rFonts w:ascii="Tahoma" w:hAnsi="Tahoma" w:cs="Tahoma"/>
          <w:sz w:val="20"/>
          <w:szCs w:val="20"/>
        </w:rPr>
        <w:t>1</w:t>
      </w:r>
      <w:r w:rsidR="00591F3D">
        <w:rPr>
          <w:rFonts w:ascii="Tahoma" w:hAnsi="Tahoma" w:cs="Tahoma"/>
          <w:sz w:val="20"/>
          <w:szCs w:val="20"/>
        </w:rPr>
        <w:t>8</w:t>
      </w:r>
      <w:r w:rsidR="00C2231B" w:rsidRPr="00C2231B">
        <w:rPr>
          <w:rFonts w:ascii="Tahoma" w:hAnsi="Tahoma" w:cs="Tahoma"/>
          <w:sz w:val="20"/>
          <w:szCs w:val="20"/>
          <w:vertAlign w:val="superscript"/>
        </w:rPr>
        <w:t>th</w:t>
      </w:r>
      <w:r w:rsidR="00C2231B">
        <w:rPr>
          <w:rFonts w:ascii="Tahoma" w:hAnsi="Tahoma" w:cs="Tahoma"/>
          <w:sz w:val="20"/>
          <w:szCs w:val="20"/>
        </w:rPr>
        <w:t>, 202</w:t>
      </w:r>
      <w:r w:rsidR="00BE4D75">
        <w:rPr>
          <w:rFonts w:ascii="Tahoma" w:hAnsi="Tahoma" w:cs="Tahoma"/>
          <w:sz w:val="20"/>
          <w:szCs w:val="20"/>
        </w:rPr>
        <w:t>3</w:t>
      </w:r>
    </w:p>
    <w:p w14:paraId="30059E65" w14:textId="77777777" w:rsidR="00D05FD7" w:rsidRPr="005C6FDE" w:rsidRDefault="00D05FD7">
      <w:pPr>
        <w:rPr>
          <w:rFonts w:ascii="Tahoma" w:hAnsi="Tahoma" w:cs="Tahoma"/>
          <w:sz w:val="20"/>
          <w:szCs w:val="20"/>
        </w:rPr>
      </w:pPr>
    </w:p>
    <w:p w14:paraId="629A618E" w14:textId="77777777" w:rsidR="00D05FD7" w:rsidRPr="005C6FDE" w:rsidRDefault="00D05FD7">
      <w:pPr>
        <w:rPr>
          <w:rFonts w:ascii="Tahoma" w:hAnsi="Tahoma" w:cs="Tahoma"/>
          <w:b/>
          <w:sz w:val="20"/>
          <w:szCs w:val="20"/>
          <w:u w:val="single"/>
        </w:rPr>
      </w:pPr>
      <w:r w:rsidRPr="005C6FDE">
        <w:rPr>
          <w:rFonts w:ascii="Tahoma" w:hAnsi="Tahoma" w:cs="Tahoma"/>
          <w:b/>
          <w:sz w:val="20"/>
          <w:szCs w:val="20"/>
          <w:u w:val="single"/>
        </w:rPr>
        <w:t>Meeting Closed:</w:t>
      </w:r>
    </w:p>
    <w:p w14:paraId="579D6EC2" w14:textId="77777777" w:rsidR="00FC4D09" w:rsidRPr="005C6FDE" w:rsidRDefault="00FC4D09">
      <w:pPr>
        <w:rPr>
          <w:rFonts w:ascii="Tahoma" w:hAnsi="Tahoma" w:cs="Tahoma"/>
          <w:b/>
          <w:sz w:val="20"/>
          <w:szCs w:val="20"/>
          <w:u w:val="single"/>
        </w:rPr>
      </w:pPr>
    </w:p>
    <w:p w14:paraId="4DAEF113" w14:textId="676B348A" w:rsidR="006A0A13" w:rsidRPr="005C6FDE" w:rsidRDefault="00D05FD7">
      <w:pPr>
        <w:rPr>
          <w:rFonts w:ascii="Tahoma" w:hAnsi="Tahoma" w:cs="Tahoma"/>
          <w:b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</w:rPr>
        <w:t>M</w:t>
      </w:r>
      <w:r w:rsidR="009239CC" w:rsidRPr="005C6FDE">
        <w:rPr>
          <w:rFonts w:ascii="Tahoma" w:hAnsi="Tahoma" w:cs="Tahoma"/>
          <w:sz w:val="20"/>
          <w:szCs w:val="20"/>
        </w:rPr>
        <w:t xml:space="preserve">eeting was closed </w:t>
      </w:r>
      <w:r w:rsidR="00E55594" w:rsidRPr="005C6FDE">
        <w:rPr>
          <w:rFonts w:ascii="Tahoma" w:hAnsi="Tahoma" w:cs="Tahoma"/>
          <w:sz w:val="20"/>
          <w:szCs w:val="20"/>
        </w:rPr>
        <w:t>at</w:t>
      </w:r>
      <w:r w:rsidR="00B71B81" w:rsidRPr="005C6FDE">
        <w:rPr>
          <w:rFonts w:ascii="Tahoma" w:hAnsi="Tahoma" w:cs="Tahoma"/>
          <w:sz w:val="20"/>
          <w:szCs w:val="20"/>
        </w:rPr>
        <w:t xml:space="preserve"> </w:t>
      </w:r>
      <w:r w:rsidR="00D42C03">
        <w:rPr>
          <w:rFonts w:ascii="Tahoma" w:hAnsi="Tahoma" w:cs="Tahoma"/>
          <w:sz w:val="20"/>
          <w:szCs w:val="20"/>
        </w:rPr>
        <w:t>8:</w:t>
      </w:r>
      <w:r w:rsidR="008C1414">
        <w:rPr>
          <w:rFonts w:ascii="Tahoma" w:hAnsi="Tahoma" w:cs="Tahoma"/>
          <w:sz w:val="20"/>
          <w:szCs w:val="20"/>
        </w:rPr>
        <w:t>05</w:t>
      </w:r>
      <w:r w:rsidR="008E47D4" w:rsidRPr="005C6FDE">
        <w:rPr>
          <w:rFonts w:ascii="Tahoma" w:hAnsi="Tahoma" w:cs="Tahoma"/>
          <w:sz w:val="20"/>
          <w:szCs w:val="20"/>
        </w:rPr>
        <w:t>pm</w:t>
      </w:r>
    </w:p>
    <w:p w14:paraId="4B63559F" w14:textId="77777777" w:rsidR="006A0A13" w:rsidRPr="005C6FDE" w:rsidRDefault="006A0A13">
      <w:pPr>
        <w:rPr>
          <w:rFonts w:ascii="Tahoma" w:hAnsi="Tahoma" w:cs="Tahoma"/>
          <w:sz w:val="20"/>
          <w:szCs w:val="20"/>
        </w:rPr>
      </w:pPr>
    </w:p>
    <w:p w14:paraId="3CD887EF" w14:textId="77777777" w:rsidR="006A0A13" w:rsidRPr="005C6FDE" w:rsidRDefault="00873D52">
      <w:pPr>
        <w:rPr>
          <w:rFonts w:ascii="Tahoma" w:hAnsi="Tahoma" w:cs="Tahoma"/>
          <w:sz w:val="20"/>
          <w:szCs w:val="20"/>
        </w:rPr>
      </w:pPr>
      <w:r w:rsidRPr="005C6FDE">
        <w:rPr>
          <w:rFonts w:ascii="Tahoma" w:hAnsi="Tahoma" w:cs="Tahoma"/>
          <w:sz w:val="20"/>
          <w:szCs w:val="20"/>
        </w:rPr>
        <w:t xml:space="preserve"> </w:t>
      </w:r>
    </w:p>
    <w:sectPr w:rsidR="006A0A13" w:rsidRPr="005C6FDE" w:rsidSect="00393C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6C7"/>
    <w:multiLevelType w:val="hybridMultilevel"/>
    <w:tmpl w:val="43347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403"/>
    <w:multiLevelType w:val="hybridMultilevel"/>
    <w:tmpl w:val="F208A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6302"/>
    <w:multiLevelType w:val="hybridMultilevel"/>
    <w:tmpl w:val="135AC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0C5"/>
    <w:multiLevelType w:val="hybridMultilevel"/>
    <w:tmpl w:val="034A6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DC0"/>
    <w:multiLevelType w:val="hybridMultilevel"/>
    <w:tmpl w:val="2AD24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A16"/>
    <w:multiLevelType w:val="hybridMultilevel"/>
    <w:tmpl w:val="EAE4C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21EA0"/>
    <w:multiLevelType w:val="hybridMultilevel"/>
    <w:tmpl w:val="523AD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45C75"/>
    <w:multiLevelType w:val="hybridMultilevel"/>
    <w:tmpl w:val="8422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7ECC"/>
    <w:multiLevelType w:val="hybridMultilevel"/>
    <w:tmpl w:val="CA7EE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746F4"/>
    <w:multiLevelType w:val="hybridMultilevel"/>
    <w:tmpl w:val="339E9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543A4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BD31CC"/>
    <w:multiLevelType w:val="hybridMultilevel"/>
    <w:tmpl w:val="224C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5A8F"/>
    <w:multiLevelType w:val="hybridMultilevel"/>
    <w:tmpl w:val="DF345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E00AF"/>
    <w:multiLevelType w:val="hybridMultilevel"/>
    <w:tmpl w:val="10A02F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22B27"/>
    <w:multiLevelType w:val="hybridMultilevel"/>
    <w:tmpl w:val="85FED47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04472"/>
    <w:multiLevelType w:val="hybridMultilevel"/>
    <w:tmpl w:val="1D443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6D07"/>
    <w:multiLevelType w:val="multilevel"/>
    <w:tmpl w:val="339E9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E6E7E"/>
    <w:multiLevelType w:val="hybridMultilevel"/>
    <w:tmpl w:val="D0E46C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E76CA0"/>
    <w:multiLevelType w:val="hybridMultilevel"/>
    <w:tmpl w:val="F46EB3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221E97"/>
    <w:multiLevelType w:val="hybridMultilevel"/>
    <w:tmpl w:val="08B69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2089D"/>
    <w:multiLevelType w:val="hybridMultilevel"/>
    <w:tmpl w:val="C8782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A7AB7"/>
    <w:multiLevelType w:val="hybridMultilevel"/>
    <w:tmpl w:val="35A20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62AFF"/>
    <w:multiLevelType w:val="hybridMultilevel"/>
    <w:tmpl w:val="84E4A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72FC4"/>
    <w:multiLevelType w:val="hybridMultilevel"/>
    <w:tmpl w:val="679EA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4376C"/>
    <w:multiLevelType w:val="hybridMultilevel"/>
    <w:tmpl w:val="E1528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43A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627670"/>
    <w:multiLevelType w:val="hybridMultilevel"/>
    <w:tmpl w:val="145EBD9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57ED55BB"/>
    <w:multiLevelType w:val="hybridMultilevel"/>
    <w:tmpl w:val="FBF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B5C89"/>
    <w:multiLevelType w:val="hybridMultilevel"/>
    <w:tmpl w:val="55B4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C58A6"/>
    <w:multiLevelType w:val="hybridMultilevel"/>
    <w:tmpl w:val="68364C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80E44"/>
    <w:multiLevelType w:val="hybridMultilevel"/>
    <w:tmpl w:val="13A897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827078"/>
    <w:multiLevelType w:val="hybridMultilevel"/>
    <w:tmpl w:val="E9086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62376"/>
    <w:multiLevelType w:val="hybridMultilevel"/>
    <w:tmpl w:val="48BCB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9673A"/>
    <w:multiLevelType w:val="hybridMultilevel"/>
    <w:tmpl w:val="B4EAF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144844">
    <w:abstractNumId w:val="3"/>
  </w:num>
  <w:num w:numId="2" w16cid:durableId="796487516">
    <w:abstractNumId w:val="7"/>
  </w:num>
  <w:num w:numId="3" w16cid:durableId="1132939696">
    <w:abstractNumId w:val="26"/>
  </w:num>
  <w:num w:numId="4" w16cid:durableId="1432122612">
    <w:abstractNumId w:val="5"/>
  </w:num>
  <w:num w:numId="5" w16cid:durableId="949047676">
    <w:abstractNumId w:val="17"/>
  </w:num>
  <w:num w:numId="6" w16cid:durableId="122503860">
    <w:abstractNumId w:val="9"/>
  </w:num>
  <w:num w:numId="7" w16cid:durableId="43604861">
    <w:abstractNumId w:val="24"/>
  </w:num>
  <w:num w:numId="8" w16cid:durableId="1246377909">
    <w:abstractNumId w:val="23"/>
  </w:num>
  <w:num w:numId="9" w16cid:durableId="1147166477">
    <w:abstractNumId w:val="16"/>
  </w:num>
  <w:num w:numId="10" w16cid:durableId="246035183">
    <w:abstractNumId w:val="8"/>
  </w:num>
  <w:num w:numId="11" w16cid:durableId="517087476">
    <w:abstractNumId w:val="15"/>
  </w:num>
  <w:num w:numId="12" w16cid:durableId="1364014716">
    <w:abstractNumId w:val="30"/>
  </w:num>
  <w:num w:numId="13" w16cid:durableId="1279752547">
    <w:abstractNumId w:val="31"/>
  </w:num>
  <w:num w:numId="14" w16cid:durableId="1574120349">
    <w:abstractNumId w:val="0"/>
  </w:num>
  <w:num w:numId="15" w16cid:durableId="2038964838">
    <w:abstractNumId w:val="27"/>
  </w:num>
  <w:num w:numId="16" w16cid:durableId="1078291282">
    <w:abstractNumId w:val="20"/>
  </w:num>
  <w:num w:numId="17" w16cid:durableId="533470731">
    <w:abstractNumId w:val="11"/>
  </w:num>
  <w:num w:numId="18" w16cid:durableId="1496333800">
    <w:abstractNumId w:val="28"/>
  </w:num>
  <w:num w:numId="19" w16cid:durableId="158665198">
    <w:abstractNumId w:val="12"/>
  </w:num>
  <w:num w:numId="20" w16cid:durableId="1852062347">
    <w:abstractNumId w:val="1"/>
  </w:num>
  <w:num w:numId="21" w16cid:durableId="2073236089">
    <w:abstractNumId w:val="18"/>
  </w:num>
  <w:num w:numId="22" w16cid:durableId="889803755">
    <w:abstractNumId w:val="14"/>
  </w:num>
  <w:num w:numId="23" w16cid:durableId="2010714815">
    <w:abstractNumId w:val="19"/>
  </w:num>
  <w:num w:numId="24" w16cid:durableId="553276127">
    <w:abstractNumId w:val="29"/>
  </w:num>
  <w:num w:numId="25" w16cid:durableId="652222300">
    <w:abstractNumId w:val="4"/>
  </w:num>
  <w:num w:numId="26" w16cid:durableId="1533885990">
    <w:abstractNumId w:val="13"/>
  </w:num>
  <w:num w:numId="27" w16cid:durableId="1200313878">
    <w:abstractNumId w:val="10"/>
  </w:num>
  <w:num w:numId="28" w16cid:durableId="1594119764">
    <w:abstractNumId w:val="2"/>
  </w:num>
  <w:num w:numId="29" w16cid:durableId="373962624">
    <w:abstractNumId w:val="6"/>
  </w:num>
  <w:num w:numId="30" w16cid:durableId="744299802">
    <w:abstractNumId w:val="25"/>
  </w:num>
  <w:num w:numId="31" w16cid:durableId="1755393486">
    <w:abstractNumId w:val="21"/>
  </w:num>
  <w:num w:numId="32" w16cid:durableId="13824858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A13"/>
    <w:rsid w:val="00001808"/>
    <w:rsid w:val="00001B86"/>
    <w:rsid w:val="000178AC"/>
    <w:rsid w:val="000225A7"/>
    <w:rsid w:val="00025298"/>
    <w:rsid w:val="000321A2"/>
    <w:rsid w:val="00042066"/>
    <w:rsid w:val="000433DC"/>
    <w:rsid w:val="000712B0"/>
    <w:rsid w:val="00073A9C"/>
    <w:rsid w:val="00080179"/>
    <w:rsid w:val="0008483B"/>
    <w:rsid w:val="00091843"/>
    <w:rsid w:val="000B0540"/>
    <w:rsid w:val="000B4138"/>
    <w:rsid w:val="000B7297"/>
    <w:rsid w:val="000C32DF"/>
    <w:rsid w:val="000C7535"/>
    <w:rsid w:val="000D1652"/>
    <w:rsid w:val="000E0226"/>
    <w:rsid w:val="000E2B0C"/>
    <w:rsid w:val="000E7E20"/>
    <w:rsid w:val="000F0AD7"/>
    <w:rsid w:val="00100208"/>
    <w:rsid w:val="0010301D"/>
    <w:rsid w:val="001039FC"/>
    <w:rsid w:val="00121005"/>
    <w:rsid w:val="00123494"/>
    <w:rsid w:val="0012514D"/>
    <w:rsid w:val="001302D3"/>
    <w:rsid w:val="0013540F"/>
    <w:rsid w:val="001370E1"/>
    <w:rsid w:val="0015083E"/>
    <w:rsid w:val="00151368"/>
    <w:rsid w:val="00152B82"/>
    <w:rsid w:val="00153B82"/>
    <w:rsid w:val="00155FB6"/>
    <w:rsid w:val="00165025"/>
    <w:rsid w:val="001777BD"/>
    <w:rsid w:val="00177F01"/>
    <w:rsid w:val="001851D3"/>
    <w:rsid w:val="001939AF"/>
    <w:rsid w:val="00193CBF"/>
    <w:rsid w:val="001A266C"/>
    <w:rsid w:val="001A3AE5"/>
    <w:rsid w:val="001B650C"/>
    <w:rsid w:val="001D6625"/>
    <w:rsid w:val="001E215E"/>
    <w:rsid w:val="001E40EF"/>
    <w:rsid w:val="001F14F2"/>
    <w:rsid w:val="00217F5B"/>
    <w:rsid w:val="00235654"/>
    <w:rsid w:val="002513F2"/>
    <w:rsid w:val="00251F6B"/>
    <w:rsid w:val="002606F2"/>
    <w:rsid w:val="00263461"/>
    <w:rsid w:val="00265F15"/>
    <w:rsid w:val="00272EFD"/>
    <w:rsid w:val="00273E9D"/>
    <w:rsid w:val="002926A1"/>
    <w:rsid w:val="00296F8C"/>
    <w:rsid w:val="002A13ED"/>
    <w:rsid w:val="002A56C0"/>
    <w:rsid w:val="002B179B"/>
    <w:rsid w:val="002B2E2C"/>
    <w:rsid w:val="002B6D21"/>
    <w:rsid w:val="002C3A4A"/>
    <w:rsid w:val="002E2657"/>
    <w:rsid w:val="003006C9"/>
    <w:rsid w:val="00301DF3"/>
    <w:rsid w:val="003068F8"/>
    <w:rsid w:val="0031023D"/>
    <w:rsid w:val="0031446D"/>
    <w:rsid w:val="00315D28"/>
    <w:rsid w:val="00317891"/>
    <w:rsid w:val="00326B0B"/>
    <w:rsid w:val="003348C3"/>
    <w:rsid w:val="0034072D"/>
    <w:rsid w:val="0034161C"/>
    <w:rsid w:val="003510C3"/>
    <w:rsid w:val="00352528"/>
    <w:rsid w:val="00355E86"/>
    <w:rsid w:val="003614A4"/>
    <w:rsid w:val="00361D3B"/>
    <w:rsid w:val="0036759E"/>
    <w:rsid w:val="0037315D"/>
    <w:rsid w:val="00374840"/>
    <w:rsid w:val="003833B8"/>
    <w:rsid w:val="00386A33"/>
    <w:rsid w:val="003930B0"/>
    <w:rsid w:val="00393C26"/>
    <w:rsid w:val="00393C44"/>
    <w:rsid w:val="00394CB3"/>
    <w:rsid w:val="003A7317"/>
    <w:rsid w:val="003A7564"/>
    <w:rsid w:val="003B3494"/>
    <w:rsid w:val="003B35D6"/>
    <w:rsid w:val="003C6318"/>
    <w:rsid w:val="003C796C"/>
    <w:rsid w:val="003D7F72"/>
    <w:rsid w:val="00406B49"/>
    <w:rsid w:val="00406BAF"/>
    <w:rsid w:val="004122C4"/>
    <w:rsid w:val="00417AF9"/>
    <w:rsid w:val="00426D59"/>
    <w:rsid w:val="004437A9"/>
    <w:rsid w:val="00445372"/>
    <w:rsid w:val="00454CA0"/>
    <w:rsid w:val="00461362"/>
    <w:rsid w:val="00463283"/>
    <w:rsid w:val="00463828"/>
    <w:rsid w:val="00471D5B"/>
    <w:rsid w:val="00474317"/>
    <w:rsid w:val="004778F0"/>
    <w:rsid w:val="00480868"/>
    <w:rsid w:val="00483210"/>
    <w:rsid w:val="0049065C"/>
    <w:rsid w:val="00494D5D"/>
    <w:rsid w:val="00496348"/>
    <w:rsid w:val="004A382A"/>
    <w:rsid w:val="004B11F8"/>
    <w:rsid w:val="004D28F2"/>
    <w:rsid w:val="004D654E"/>
    <w:rsid w:val="004D6A8C"/>
    <w:rsid w:val="004E67AE"/>
    <w:rsid w:val="004F1358"/>
    <w:rsid w:val="004F2753"/>
    <w:rsid w:val="004F41C0"/>
    <w:rsid w:val="004F5FAB"/>
    <w:rsid w:val="00501925"/>
    <w:rsid w:val="0050388A"/>
    <w:rsid w:val="00505966"/>
    <w:rsid w:val="0052019D"/>
    <w:rsid w:val="00521B82"/>
    <w:rsid w:val="00524F48"/>
    <w:rsid w:val="00527E8D"/>
    <w:rsid w:val="00533F03"/>
    <w:rsid w:val="00535A02"/>
    <w:rsid w:val="00536F20"/>
    <w:rsid w:val="00544380"/>
    <w:rsid w:val="005469DA"/>
    <w:rsid w:val="00551F4A"/>
    <w:rsid w:val="00564495"/>
    <w:rsid w:val="00576DDD"/>
    <w:rsid w:val="00582A16"/>
    <w:rsid w:val="00583CB4"/>
    <w:rsid w:val="005841CB"/>
    <w:rsid w:val="00585174"/>
    <w:rsid w:val="0058590E"/>
    <w:rsid w:val="00591F3D"/>
    <w:rsid w:val="005A15FC"/>
    <w:rsid w:val="005B6899"/>
    <w:rsid w:val="005C3D88"/>
    <w:rsid w:val="005C6FDE"/>
    <w:rsid w:val="005D3819"/>
    <w:rsid w:val="005E08D5"/>
    <w:rsid w:val="005E22CA"/>
    <w:rsid w:val="005E3362"/>
    <w:rsid w:val="005F1E22"/>
    <w:rsid w:val="005F270E"/>
    <w:rsid w:val="005F2C57"/>
    <w:rsid w:val="006009BD"/>
    <w:rsid w:val="006017AA"/>
    <w:rsid w:val="00603B29"/>
    <w:rsid w:val="006121FC"/>
    <w:rsid w:val="00621CFC"/>
    <w:rsid w:val="006222A5"/>
    <w:rsid w:val="006235B0"/>
    <w:rsid w:val="006263AC"/>
    <w:rsid w:val="0063353C"/>
    <w:rsid w:val="00646A3F"/>
    <w:rsid w:val="00664904"/>
    <w:rsid w:val="006667C2"/>
    <w:rsid w:val="00671B05"/>
    <w:rsid w:val="00671EE6"/>
    <w:rsid w:val="0067703D"/>
    <w:rsid w:val="006968B5"/>
    <w:rsid w:val="006A0A13"/>
    <w:rsid w:val="006A1CED"/>
    <w:rsid w:val="006B1DA8"/>
    <w:rsid w:val="006B576F"/>
    <w:rsid w:val="006B6632"/>
    <w:rsid w:val="006C0A28"/>
    <w:rsid w:val="006C5F17"/>
    <w:rsid w:val="006E3BD9"/>
    <w:rsid w:val="006F1710"/>
    <w:rsid w:val="006F2633"/>
    <w:rsid w:val="006F5406"/>
    <w:rsid w:val="007024C4"/>
    <w:rsid w:val="0070600D"/>
    <w:rsid w:val="00711935"/>
    <w:rsid w:val="00722414"/>
    <w:rsid w:val="00723B9C"/>
    <w:rsid w:val="007335A3"/>
    <w:rsid w:val="0073680F"/>
    <w:rsid w:val="007453C1"/>
    <w:rsid w:val="007477E5"/>
    <w:rsid w:val="0075257F"/>
    <w:rsid w:val="00756AFB"/>
    <w:rsid w:val="0076626D"/>
    <w:rsid w:val="00766FBD"/>
    <w:rsid w:val="0079309A"/>
    <w:rsid w:val="007A2584"/>
    <w:rsid w:val="007A333D"/>
    <w:rsid w:val="007B453B"/>
    <w:rsid w:val="007B606B"/>
    <w:rsid w:val="007D0A1B"/>
    <w:rsid w:val="007D1CF2"/>
    <w:rsid w:val="007D4E01"/>
    <w:rsid w:val="007D761E"/>
    <w:rsid w:val="007E508E"/>
    <w:rsid w:val="007F5EC6"/>
    <w:rsid w:val="00804C07"/>
    <w:rsid w:val="00807D1E"/>
    <w:rsid w:val="00815F54"/>
    <w:rsid w:val="00816756"/>
    <w:rsid w:val="00816E2D"/>
    <w:rsid w:val="00821D2D"/>
    <w:rsid w:val="008312F8"/>
    <w:rsid w:val="00834C46"/>
    <w:rsid w:val="008447F5"/>
    <w:rsid w:val="00855E1E"/>
    <w:rsid w:val="008632EC"/>
    <w:rsid w:val="00873D52"/>
    <w:rsid w:val="00893280"/>
    <w:rsid w:val="008A2B0D"/>
    <w:rsid w:val="008B05BB"/>
    <w:rsid w:val="008B4548"/>
    <w:rsid w:val="008C1414"/>
    <w:rsid w:val="008C49B8"/>
    <w:rsid w:val="008C6DCA"/>
    <w:rsid w:val="008D7F59"/>
    <w:rsid w:val="008E3178"/>
    <w:rsid w:val="008E4777"/>
    <w:rsid w:val="008E47D4"/>
    <w:rsid w:val="008F31EE"/>
    <w:rsid w:val="008F594B"/>
    <w:rsid w:val="008F685E"/>
    <w:rsid w:val="00913A88"/>
    <w:rsid w:val="00917BED"/>
    <w:rsid w:val="009239CC"/>
    <w:rsid w:val="009273B5"/>
    <w:rsid w:val="009758E6"/>
    <w:rsid w:val="0098613D"/>
    <w:rsid w:val="00993803"/>
    <w:rsid w:val="009A7A28"/>
    <w:rsid w:val="009B45E7"/>
    <w:rsid w:val="009C325B"/>
    <w:rsid w:val="009C344C"/>
    <w:rsid w:val="009C66EE"/>
    <w:rsid w:val="009C6A97"/>
    <w:rsid w:val="009D35F6"/>
    <w:rsid w:val="009D4147"/>
    <w:rsid w:val="009F07F7"/>
    <w:rsid w:val="009F1A85"/>
    <w:rsid w:val="00A0602E"/>
    <w:rsid w:val="00A22182"/>
    <w:rsid w:val="00A22BF1"/>
    <w:rsid w:val="00A27A1C"/>
    <w:rsid w:val="00A36C1D"/>
    <w:rsid w:val="00A378E7"/>
    <w:rsid w:val="00A40EB0"/>
    <w:rsid w:val="00A54023"/>
    <w:rsid w:val="00A63B45"/>
    <w:rsid w:val="00A77BD8"/>
    <w:rsid w:val="00A832D0"/>
    <w:rsid w:val="00A85811"/>
    <w:rsid w:val="00A90C59"/>
    <w:rsid w:val="00A91820"/>
    <w:rsid w:val="00AA02E7"/>
    <w:rsid w:val="00AA2070"/>
    <w:rsid w:val="00AA4331"/>
    <w:rsid w:val="00AA5552"/>
    <w:rsid w:val="00AB1335"/>
    <w:rsid w:val="00AB1A52"/>
    <w:rsid w:val="00AB7CC9"/>
    <w:rsid w:val="00AC5C6E"/>
    <w:rsid w:val="00AC5CAD"/>
    <w:rsid w:val="00AC5E83"/>
    <w:rsid w:val="00AD130A"/>
    <w:rsid w:val="00AD5266"/>
    <w:rsid w:val="00AE04EA"/>
    <w:rsid w:val="00AE79B3"/>
    <w:rsid w:val="00AF02F7"/>
    <w:rsid w:val="00AF188A"/>
    <w:rsid w:val="00AF5B7C"/>
    <w:rsid w:val="00AF739E"/>
    <w:rsid w:val="00B01C8F"/>
    <w:rsid w:val="00B078C5"/>
    <w:rsid w:val="00B11B51"/>
    <w:rsid w:val="00B130C4"/>
    <w:rsid w:val="00B14D2E"/>
    <w:rsid w:val="00B17BD5"/>
    <w:rsid w:val="00B3569E"/>
    <w:rsid w:val="00B3592E"/>
    <w:rsid w:val="00B37700"/>
    <w:rsid w:val="00B44998"/>
    <w:rsid w:val="00B47124"/>
    <w:rsid w:val="00B52383"/>
    <w:rsid w:val="00B61C00"/>
    <w:rsid w:val="00B65B9E"/>
    <w:rsid w:val="00B67E32"/>
    <w:rsid w:val="00B71B81"/>
    <w:rsid w:val="00B74C1C"/>
    <w:rsid w:val="00B82FE3"/>
    <w:rsid w:val="00B94CAB"/>
    <w:rsid w:val="00B96B77"/>
    <w:rsid w:val="00BA393D"/>
    <w:rsid w:val="00BA44F0"/>
    <w:rsid w:val="00BB3CC9"/>
    <w:rsid w:val="00BC63FC"/>
    <w:rsid w:val="00BD3E6F"/>
    <w:rsid w:val="00BD3F25"/>
    <w:rsid w:val="00BD6063"/>
    <w:rsid w:val="00BD6633"/>
    <w:rsid w:val="00BE4D75"/>
    <w:rsid w:val="00BE662B"/>
    <w:rsid w:val="00BF0C7B"/>
    <w:rsid w:val="00BF11B8"/>
    <w:rsid w:val="00BF5E5C"/>
    <w:rsid w:val="00C11FAF"/>
    <w:rsid w:val="00C15B17"/>
    <w:rsid w:val="00C21845"/>
    <w:rsid w:val="00C2231B"/>
    <w:rsid w:val="00C22FA7"/>
    <w:rsid w:val="00C26054"/>
    <w:rsid w:val="00C304E0"/>
    <w:rsid w:val="00C35F4A"/>
    <w:rsid w:val="00C410D7"/>
    <w:rsid w:val="00C42906"/>
    <w:rsid w:val="00C46ECC"/>
    <w:rsid w:val="00C543EC"/>
    <w:rsid w:val="00C5683E"/>
    <w:rsid w:val="00C61B89"/>
    <w:rsid w:val="00C63817"/>
    <w:rsid w:val="00C66B87"/>
    <w:rsid w:val="00C772E9"/>
    <w:rsid w:val="00C81146"/>
    <w:rsid w:val="00C8552D"/>
    <w:rsid w:val="00C875B9"/>
    <w:rsid w:val="00CA1EEA"/>
    <w:rsid w:val="00CB0BD5"/>
    <w:rsid w:val="00CB45D3"/>
    <w:rsid w:val="00CC16C8"/>
    <w:rsid w:val="00CC7418"/>
    <w:rsid w:val="00CC7EDC"/>
    <w:rsid w:val="00CE5CE2"/>
    <w:rsid w:val="00D05FD7"/>
    <w:rsid w:val="00D154B9"/>
    <w:rsid w:val="00D16C61"/>
    <w:rsid w:val="00D40C12"/>
    <w:rsid w:val="00D42C03"/>
    <w:rsid w:val="00D462D1"/>
    <w:rsid w:val="00D46470"/>
    <w:rsid w:val="00D472BE"/>
    <w:rsid w:val="00D5587A"/>
    <w:rsid w:val="00D63D87"/>
    <w:rsid w:val="00D66A4C"/>
    <w:rsid w:val="00D7154C"/>
    <w:rsid w:val="00D8265D"/>
    <w:rsid w:val="00D8774C"/>
    <w:rsid w:val="00D91254"/>
    <w:rsid w:val="00D97008"/>
    <w:rsid w:val="00DA2F00"/>
    <w:rsid w:val="00DA566C"/>
    <w:rsid w:val="00DA7795"/>
    <w:rsid w:val="00DA7EBA"/>
    <w:rsid w:val="00DB1709"/>
    <w:rsid w:val="00DB1C43"/>
    <w:rsid w:val="00DC4C60"/>
    <w:rsid w:val="00DD42EA"/>
    <w:rsid w:val="00DE5D18"/>
    <w:rsid w:val="00DE76A0"/>
    <w:rsid w:val="00E0139F"/>
    <w:rsid w:val="00E02F13"/>
    <w:rsid w:val="00E05A1A"/>
    <w:rsid w:val="00E10463"/>
    <w:rsid w:val="00E12EFF"/>
    <w:rsid w:val="00E1410C"/>
    <w:rsid w:val="00E14C3E"/>
    <w:rsid w:val="00E20096"/>
    <w:rsid w:val="00E274D0"/>
    <w:rsid w:val="00E41E4E"/>
    <w:rsid w:val="00E46213"/>
    <w:rsid w:val="00E50C65"/>
    <w:rsid w:val="00E55594"/>
    <w:rsid w:val="00E577E9"/>
    <w:rsid w:val="00E639E5"/>
    <w:rsid w:val="00E65A17"/>
    <w:rsid w:val="00E679CF"/>
    <w:rsid w:val="00E71A38"/>
    <w:rsid w:val="00E72375"/>
    <w:rsid w:val="00E8030B"/>
    <w:rsid w:val="00E87F95"/>
    <w:rsid w:val="00E91910"/>
    <w:rsid w:val="00E93D52"/>
    <w:rsid w:val="00E94AEB"/>
    <w:rsid w:val="00E96669"/>
    <w:rsid w:val="00E97A66"/>
    <w:rsid w:val="00EA16FC"/>
    <w:rsid w:val="00EA17BB"/>
    <w:rsid w:val="00EA5A9F"/>
    <w:rsid w:val="00EC1E2C"/>
    <w:rsid w:val="00EC3BB7"/>
    <w:rsid w:val="00EC7F56"/>
    <w:rsid w:val="00EE3A22"/>
    <w:rsid w:val="00EF0890"/>
    <w:rsid w:val="00F0075F"/>
    <w:rsid w:val="00F06560"/>
    <w:rsid w:val="00F066A8"/>
    <w:rsid w:val="00F07853"/>
    <w:rsid w:val="00F11DAD"/>
    <w:rsid w:val="00F139EF"/>
    <w:rsid w:val="00F26300"/>
    <w:rsid w:val="00F27EA9"/>
    <w:rsid w:val="00F4719D"/>
    <w:rsid w:val="00F50520"/>
    <w:rsid w:val="00F50DBC"/>
    <w:rsid w:val="00F56B0A"/>
    <w:rsid w:val="00F56FF9"/>
    <w:rsid w:val="00F57470"/>
    <w:rsid w:val="00F57C53"/>
    <w:rsid w:val="00F57F25"/>
    <w:rsid w:val="00F606D1"/>
    <w:rsid w:val="00F62798"/>
    <w:rsid w:val="00F64130"/>
    <w:rsid w:val="00F67B24"/>
    <w:rsid w:val="00F716CD"/>
    <w:rsid w:val="00F93098"/>
    <w:rsid w:val="00F94DAD"/>
    <w:rsid w:val="00F97882"/>
    <w:rsid w:val="00FB226F"/>
    <w:rsid w:val="00FC43A6"/>
    <w:rsid w:val="00FC4D09"/>
    <w:rsid w:val="00FC68CF"/>
    <w:rsid w:val="00FD1C45"/>
    <w:rsid w:val="00FD2F71"/>
    <w:rsid w:val="00FE6378"/>
    <w:rsid w:val="00FF456F"/>
    <w:rsid w:val="00FF5BEF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F6586"/>
  <w15:chartTrackingRefBased/>
  <w15:docId w15:val="{27A34C5C-60EC-476F-93EC-BD76CBE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C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178"/>
    <w:pPr>
      <w:ind w:left="720"/>
    </w:pPr>
  </w:style>
  <w:style w:type="paragraph" w:customStyle="1" w:styleId="Default">
    <w:name w:val="Default"/>
    <w:rsid w:val="00C875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859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D86B723B7C47BAB24020958EF810" ma:contentTypeVersion="14" ma:contentTypeDescription="Create a new document." ma:contentTypeScope="" ma:versionID="482461cd0be4673637ae89cb694a2bf8">
  <xsd:schema xmlns:xsd="http://www.w3.org/2001/XMLSchema" xmlns:xs="http://www.w3.org/2001/XMLSchema" xmlns:p="http://schemas.microsoft.com/office/2006/metadata/properties" xmlns:ns2="0c8dece2-bc72-4f62-b8b0-c3615b6d1353" xmlns:ns3="30def6fe-1cf6-42d0-9820-ba397106ff9f" targetNamespace="http://schemas.microsoft.com/office/2006/metadata/properties" ma:root="true" ma:fieldsID="e299a2d0ff2f8c67d3aaebcdfd8f39cd" ns2:_="" ns3:_="">
    <xsd:import namespace="0c8dece2-bc72-4f62-b8b0-c3615b6d1353"/>
    <xsd:import namespace="30def6fe-1cf6-42d0-9820-ba397106f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ece2-bc72-4f62-b8b0-c3615b6d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7e51a86-db26-4f0e-a609-dfb4eed2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ef6fe-1cf6-42d0-9820-ba397106ff9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4b55b5-1ca8-469a-b7f7-0d44ec0a4533}" ma:internalName="TaxCatchAll" ma:showField="CatchAllData" ma:web="30def6fe-1cf6-42d0-9820-ba397106f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ef6fe-1cf6-42d0-9820-ba397106ff9f" xsi:nil="true"/>
    <lcf76f155ced4ddcb4097134ff3c332f xmlns="0c8dece2-bc72-4f62-b8b0-c3615b6d13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0C94-6E18-4DC2-91AB-A9EDAD6C9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ece2-bc72-4f62-b8b0-c3615b6d1353"/>
    <ds:schemaRef ds:uri="30def6fe-1cf6-42d0-9820-ba397106f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A5F5E-36A7-45C1-86F5-BB63C4327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FDC67-CFDF-471F-A915-3CD2EEAFAE24}">
  <ds:schemaRefs>
    <ds:schemaRef ds:uri="http://schemas.microsoft.com/office/2006/metadata/properties"/>
    <ds:schemaRef ds:uri="http://schemas.microsoft.com/office/infopath/2007/PartnerControls"/>
    <ds:schemaRef ds:uri="30def6fe-1cf6-42d0-9820-ba397106ff9f"/>
    <ds:schemaRef ds:uri="0c8dece2-bc72-4f62-b8b0-c3615b6d1353"/>
  </ds:schemaRefs>
</ds:datastoreItem>
</file>

<file path=customXml/itemProps4.xml><?xml version="1.0" encoding="utf-8"?>
<ds:datastoreItem xmlns:ds="http://schemas.openxmlformats.org/officeDocument/2006/customXml" ds:itemID="{61809991-6E78-41FB-ABA3-9081A608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Cross Country Club of Tasmania Inc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Cross Country Club of Tasmania Inc</dc:title>
  <dc:subject/>
  <dc:creator>PCCCT</dc:creator>
  <cp:keywords/>
  <cp:lastModifiedBy>Hayden Bishop</cp:lastModifiedBy>
  <cp:revision>278</cp:revision>
  <dcterms:created xsi:type="dcterms:W3CDTF">2021-12-07T07:40:00Z</dcterms:created>
  <dcterms:modified xsi:type="dcterms:W3CDTF">2023-12-05T09:15:00Z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0x0101009394D86B723B7C47BAB24020958EF810</vt:lpwstr>
  </property>
  <property fmtid="{D5CDD505-2E9C-101B-9397-08002B2CF9AE}" pid="3" name="MediaServiceImageTags">
    <vt:lpwstr/>
  </property>
</Properties>
</file>